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70" w:rsidRDefault="00E162AF" w:rsidP="00E162AF">
      <w:pPr>
        <w:jc w:val="center"/>
        <w:rPr>
          <w:rFonts w:ascii="Times New Roman" w:hAnsi="Times New Roman" w:cs="Times New Roman"/>
          <w:sz w:val="28"/>
        </w:rPr>
      </w:pPr>
      <w:r w:rsidRPr="00E162AF">
        <w:rPr>
          <w:rFonts w:ascii="Times New Roman" w:hAnsi="Times New Roman" w:cs="Times New Roman"/>
          <w:sz w:val="28"/>
        </w:rPr>
        <w:t>МБДОУ «ЦРР-детский сад №11 «Сулусчаан»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62AF">
        <w:rPr>
          <w:rFonts w:ascii="Times New Roman" w:hAnsi="Times New Roman" w:cs="Times New Roman"/>
          <w:sz w:val="28"/>
        </w:rPr>
        <w:t>с</w:t>
      </w:r>
      <w:proofErr w:type="gramStart"/>
      <w:r w:rsidRPr="00E162AF">
        <w:rPr>
          <w:rFonts w:ascii="Times New Roman" w:hAnsi="Times New Roman" w:cs="Times New Roman"/>
          <w:sz w:val="28"/>
        </w:rPr>
        <w:t>.Н</w:t>
      </w:r>
      <w:proofErr w:type="gramEnd"/>
      <w:r w:rsidRPr="00E162AF">
        <w:rPr>
          <w:rFonts w:ascii="Times New Roman" w:hAnsi="Times New Roman" w:cs="Times New Roman"/>
          <w:sz w:val="28"/>
        </w:rPr>
        <w:t>амцы</w:t>
      </w:r>
      <w:proofErr w:type="spellEnd"/>
    </w:p>
    <w:p w:rsidR="00E162AF" w:rsidRPr="009710AA" w:rsidRDefault="00E162AF" w:rsidP="00E162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10AA">
        <w:rPr>
          <w:rFonts w:ascii="Times New Roman" w:hAnsi="Times New Roman" w:cs="Times New Roman"/>
        </w:rPr>
        <w:t>УТВЕРЖДАЮ:</w:t>
      </w:r>
    </w:p>
    <w:p w:rsidR="00E162AF" w:rsidRPr="009710AA" w:rsidRDefault="00E162AF" w:rsidP="00E162A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Заместителя</w:t>
      </w:r>
      <w:r w:rsidRPr="009710AA">
        <w:rPr>
          <w:rFonts w:ascii="Times New Roman" w:hAnsi="Times New Roman" w:cs="Times New Roman"/>
        </w:rPr>
        <w:t xml:space="preserve"> заведующей по ВМР МБДОУ «ЦРР-детский сад №11 «Сулусчаан» с</w:t>
      </w:r>
      <w:proofErr w:type="gramStart"/>
      <w:r w:rsidRPr="009710AA">
        <w:rPr>
          <w:rFonts w:ascii="Times New Roman" w:hAnsi="Times New Roman" w:cs="Times New Roman"/>
        </w:rPr>
        <w:t>.Н</w:t>
      </w:r>
      <w:proofErr w:type="gramEnd"/>
      <w:r w:rsidRPr="009710AA">
        <w:rPr>
          <w:rFonts w:ascii="Times New Roman" w:hAnsi="Times New Roman" w:cs="Times New Roman"/>
        </w:rPr>
        <w:t>амцы»</w:t>
      </w:r>
      <w:r w:rsidR="00E549A9">
        <w:rPr>
          <w:rFonts w:ascii="Times New Roman" w:hAnsi="Times New Roman" w:cs="Times New Roman"/>
        </w:rPr>
        <w:t>_________________</w:t>
      </w:r>
      <w:proofErr w:type="spellStart"/>
      <w:r w:rsidR="00E549A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.Н.Маркова</w:t>
      </w:r>
      <w:proofErr w:type="spellEnd"/>
    </w:p>
    <w:p w:rsidR="00E162AF" w:rsidRDefault="00E162AF" w:rsidP="00E162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10AA">
        <w:rPr>
          <w:rFonts w:ascii="Times New Roman" w:hAnsi="Times New Roman" w:cs="Times New Roman"/>
        </w:rPr>
        <w:t>от «___»_______________201__г.</w:t>
      </w:r>
    </w:p>
    <w:p w:rsidR="00E162AF" w:rsidRDefault="00E162AF" w:rsidP="00E162AF">
      <w:pPr>
        <w:jc w:val="center"/>
        <w:rPr>
          <w:rFonts w:ascii="Times New Roman" w:hAnsi="Times New Roman" w:cs="Times New Roman"/>
          <w:sz w:val="28"/>
        </w:rPr>
      </w:pPr>
    </w:p>
    <w:p w:rsidR="00E162AF" w:rsidRDefault="00E162AF" w:rsidP="00E162AF">
      <w:pPr>
        <w:jc w:val="center"/>
        <w:rPr>
          <w:rFonts w:ascii="Times New Roman" w:hAnsi="Times New Roman" w:cs="Times New Roman"/>
          <w:sz w:val="28"/>
        </w:rPr>
      </w:pPr>
    </w:p>
    <w:p w:rsidR="00E162AF" w:rsidRDefault="00E162AF" w:rsidP="00E162AF">
      <w:pPr>
        <w:jc w:val="center"/>
        <w:rPr>
          <w:rFonts w:ascii="Times New Roman" w:hAnsi="Times New Roman" w:cs="Times New Roman"/>
          <w:sz w:val="28"/>
        </w:rPr>
      </w:pPr>
    </w:p>
    <w:p w:rsidR="00E162AF" w:rsidRDefault="00E162AF" w:rsidP="00E162AF">
      <w:pPr>
        <w:jc w:val="center"/>
        <w:rPr>
          <w:rFonts w:ascii="Times New Roman" w:hAnsi="Times New Roman" w:cs="Times New Roman"/>
          <w:sz w:val="28"/>
        </w:rPr>
      </w:pPr>
    </w:p>
    <w:p w:rsidR="00E162AF" w:rsidRPr="00E162AF" w:rsidRDefault="00E162AF" w:rsidP="00E162A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162AF" w:rsidRPr="00E162AF" w:rsidRDefault="00E162AF" w:rsidP="00E162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162AF">
        <w:rPr>
          <w:rFonts w:ascii="Times New Roman" w:hAnsi="Times New Roman" w:cs="Times New Roman"/>
          <w:b/>
          <w:sz w:val="28"/>
        </w:rPr>
        <w:t>План проведения месячника психологического здоровья</w:t>
      </w:r>
    </w:p>
    <w:p w:rsidR="00E162AF" w:rsidRDefault="00E162AF" w:rsidP="00E162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162AF">
        <w:rPr>
          <w:rFonts w:ascii="Times New Roman" w:hAnsi="Times New Roman" w:cs="Times New Roman"/>
          <w:b/>
          <w:sz w:val="28"/>
        </w:rPr>
        <w:t>в группе «</w:t>
      </w:r>
      <w:proofErr w:type="spellStart"/>
      <w:r w:rsidRPr="00E162AF">
        <w:rPr>
          <w:rFonts w:ascii="Times New Roman" w:hAnsi="Times New Roman" w:cs="Times New Roman"/>
          <w:b/>
          <w:sz w:val="28"/>
        </w:rPr>
        <w:t>Урдэл</w:t>
      </w:r>
      <w:proofErr w:type="spellEnd"/>
      <w:r w:rsidRPr="00E162AF">
        <w:rPr>
          <w:rFonts w:ascii="Times New Roman" w:hAnsi="Times New Roman" w:cs="Times New Roman"/>
          <w:b/>
          <w:sz w:val="28"/>
        </w:rPr>
        <w:t>»</w:t>
      </w:r>
    </w:p>
    <w:p w:rsidR="00E162AF" w:rsidRDefault="00E162AF" w:rsidP="00E162A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162AF" w:rsidRDefault="00E162AF" w:rsidP="00E162A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162AF" w:rsidRDefault="00E162AF" w:rsidP="00E162A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162AF" w:rsidRDefault="00E162AF" w:rsidP="00E162A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162AF" w:rsidRDefault="00E162AF" w:rsidP="00E162A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Воспитатели:</w:t>
      </w:r>
    </w:p>
    <w:p w:rsidR="00E162AF" w:rsidRDefault="00E162AF" w:rsidP="00E162A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Васильева М.В.</w:t>
      </w:r>
    </w:p>
    <w:p w:rsidR="00E162AF" w:rsidRDefault="00E162AF" w:rsidP="00E162A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Скрябина Л.С.</w:t>
      </w:r>
    </w:p>
    <w:p w:rsidR="00E162AF" w:rsidRDefault="00E162AF" w:rsidP="00E162A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162AF" w:rsidRDefault="00E162AF" w:rsidP="00E162A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162AF" w:rsidRDefault="00E162AF" w:rsidP="00E162A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162AF" w:rsidRDefault="00E162AF" w:rsidP="00E162A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94BFC" w:rsidRDefault="00194BFC" w:rsidP="00E162A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162AF" w:rsidRPr="00E162AF" w:rsidRDefault="00E162AF" w:rsidP="00E162AF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амцы</w:t>
      </w:r>
      <w:proofErr w:type="spellEnd"/>
      <w:r>
        <w:rPr>
          <w:rFonts w:ascii="Times New Roman" w:hAnsi="Times New Roman" w:cs="Times New Roman"/>
          <w:sz w:val="28"/>
        </w:rPr>
        <w:t>, 2017 г.</w:t>
      </w:r>
    </w:p>
    <w:p w:rsidR="00E162AF" w:rsidRPr="00E162AF" w:rsidRDefault="00E162AF" w:rsidP="00E162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162AF">
        <w:rPr>
          <w:rFonts w:ascii="Times New Roman" w:hAnsi="Times New Roman" w:cs="Times New Roman"/>
          <w:b/>
          <w:sz w:val="28"/>
        </w:rPr>
        <w:lastRenderedPageBreak/>
        <w:t xml:space="preserve">План </w:t>
      </w:r>
      <w:r w:rsidR="00C4645D">
        <w:rPr>
          <w:rFonts w:ascii="Times New Roman" w:hAnsi="Times New Roman" w:cs="Times New Roman"/>
          <w:b/>
          <w:sz w:val="28"/>
        </w:rPr>
        <w:t xml:space="preserve">мероприятий </w:t>
      </w:r>
      <w:r w:rsidRPr="00E162AF">
        <w:rPr>
          <w:rFonts w:ascii="Times New Roman" w:hAnsi="Times New Roman" w:cs="Times New Roman"/>
          <w:b/>
          <w:sz w:val="28"/>
        </w:rPr>
        <w:t>месячника психологического здоровья</w:t>
      </w:r>
    </w:p>
    <w:p w:rsidR="009C7C3F" w:rsidRPr="00194BFC" w:rsidRDefault="00E162AF" w:rsidP="00194BF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162AF">
        <w:rPr>
          <w:rFonts w:ascii="Times New Roman" w:hAnsi="Times New Roman" w:cs="Times New Roman"/>
          <w:b/>
          <w:sz w:val="28"/>
        </w:rPr>
        <w:t>в группе «</w:t>
      </w:r>
      <w:proofErr w:type="spellStart"/>
      <w:r w:rsidRPr="00E162AF">
        <w:rPr>
          <w:rFonts w:ascii="Times New Roman" w:hAnsi="Times New Roman" w:cs="Times New Roman"/>
          <w:b/>
          <w:sz w:val="28"/>
        </w:rPr>
        <w:t>Урдэл</w:t>
      </w:r>
      <w:proofErr w:type="spellEnd"/>
      <w:r w:rsidRPr="00E162AF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4645D" w:rsidRPr="00194BFC" w:rsidTr="00C4645D">
        <w:tc>
          <w:tcPr>
            <w:tcW w:w="4928" w:type="dxa"/>
          </w:tcPr>
          <w:p w:rsidR="00C4645D" w:rsidRPr="00194BFC" w:rsidRDefault="002650A0" w:rsidP="00194B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929" w:type="dxa"/>
          </w:tcPr>
          <w:p w:rsidR="00C4645D" w:rsidRPr="00194BFC" w:rsidRDefault="00C4645D" w:rsidP="00194B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29" w:type="dxa"/>
          </w:tcPr>
          <w:p w:rsidR="00C4645D" w:rsidRPr="00194BFC" w:rsidRDefault="00C4645D" w:rsidP="00194B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C4645D" w:rsidRPr="00194BFC" w:rsidTr="00B75BA5">
        <w:tc>
          <w:tcPr>
            <w:tcW w:w="14786" w:type="dxa"/>
            <w:gridSpan w:val="3"/>
          </w:tcPr>
          <w:p w:rsidR="00C4645D" w:rsidRPr="00194BFC" w:rsidRDefault="00C4645D" w:rsidP="00194B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C4645D" w:rsidRPr="00194BFC" w:rsidTr="00C4645D">
        <w:tc>
          <w:tcPr>
            <w:tcW w:w="4928" w:type="dxa"/>
          </w:tcPr>
          <w:p w:rsidR="00C4645D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17-20 октября</w:t>
            </w:r>
          </w:p>
        </w:tc>
        <w:tc>
          <w:tcPr>
            <w:tcW w:w="4929" w:type="dxa"/>
          </w:tcPr>
          <w:p w:rsidR="008072EA" w:rsidRPr="00194BFC" w:rsidRDefault="00194BFC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Акция «Радужная неделя». Дети и работники приходят в соответствующей цвету дня одежде:</w:t>
            </w:r>
          </w:p>
          <w:p w:rsidR="008072EA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Вторник – красный</w:t>
            </w:r>
          </w:p>
          <w:p w:rsidR="008072EA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 xml:space="preserve">Среде – </w:t>
            </w:r>
            <w:proofErr w:type="gramStart"/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  <w:proofErr w:type="gramEnd"/>
          </w:p>
          <w:p w:rsidR="008072EA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Четверг – зеленый</w:t>
            </w:r>
          </w:p>
          <w:p w:rsidR="008072EA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 xml:space="preserve">Пятница - </w:t>
            </w:r>
            <w:proofErr w:type="gramStart"/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  <w:proofErr w:type="gramEnd"/>
          </w:p>
          <w:p w:rsidR="00C4645D" w:rsidRPr="00194BFC" w:rsidRDefault="00C4645D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072EA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Сплочение детского коллектива;</w:t>
            </w:r>
          </w:p>
          <w:p w:rsidR="008072EA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- поднятие общего эмоционального</w:t>
            </w:r>
          </w:p>
          <w:p w:rsidR="00C4645D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тонуса и настроения</w:t>
            </w:r>
          </w:p>
        </w:tc>
      </w:tr>
      <w:tr w:rsidR="00C4645D" w:rsidRPr="00194BFC" w:rsidTr="00C4645D">
        <w:tc>
          <w:tcPr>
            <w:tcW w:w="4928" w:type="dxa"/>
          </w:tcPr>
          <w:p w:rsidR="00C4645D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4929" w:type="dxa"/>
          </w:tcPr>
          <w:p w:rsidR="00C4645D" w:rsidRPr="00194BFC" w:rsidRDefault="00AA6477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НОД (рисование) "Что такое счастье?"</w:t>
            </w:r>
          </w:p>
        </w:tc>
        <w:tc>
          <w:tcPr>
            <w:tcW w:w="4929" w:type="dxa"/>
          </w:tcPr>
          <w:p w:rsidR="00C4645D" w:rsidRPr="00194BFC" w:rsidRDefault="00AA6477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Учить воплощать абстрактные понятия в конкретные зрительные образы и оформлять их в виде рисунков, создать у детей положительный эмоциональный настрой.</w:t>
            </w:r>
          </w:p>
        </w:tc>
      </w:tr>
      <w:tr w:rsidR="004A7390" w:rsidRPr="00194BFC" w:rsidTr="00C4645D">
        <w:tc>
          <w:tcPr>
            <w:tcW w:w="4928" w:type="dxa"/>
          </w:tcPr>
          <w:p w:rsidR="004A7390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16-20 октября</w:t>
            </w:r>
          </w:p>
        </w:tc>
        <w:tc>
          <w:tcPr>
            <w:tcW w:w="4929" w:type="dxa"/>
          </w:tcPr>
          <w:p w:rsidR="004A7390" w:rsidRPr="00194BFC" w:rsidRDefault="004A7390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«Послание маме»</w:t>
            </w:r>
          </w:p>
          <w:p w:rsidR="004A7390" w:rsidRPr="00194BFC" w:rsidRDefault="004A7390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Видеоролик, в котором дети поздравляют с Днем матери своих мам.</w:t>
            </w:r>
          </w:p>
        </w:tc>
        <w:tc>
          <w:tcPr>
            <w:tcW w:w="4929" w:type="dxa"/>
          </w:tcPr>
          <w:p w:rsidR="004A7390" w:rsidRPr="00194BFC" w:rsidRDefault="004A7390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Учить проявлять любовь, заботу и уважение к матерям.</w:t>
            </w:r>
          </w:p>
        </w:tc>
      </w:tr>
      <w:tr w:rsidR="00C4645D" w:rsidRPr="00194BFC" w:rsidTr="00C4645D">
        <w:tc>
          <w:tcPr>
            <w:tcW w:w="4928" w:type="dxa"/>
          </w:tcPr>
          <w:p w:rsidR="00C4645D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4929" w:type="dxa"/>
          </w:tcPr>
          <w:p w:rsidR="00C4645D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с детьми «Что такое дружба?»</w:t>
            </w:r>
          </w:p>
        </w:tc>
        <w:tc>
          <w:tcPr>
            <w:tcW w:w="4929" w:type="dxa"/>
          </w:tcPr>
          <w:p w:rsidR="00C4645D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Воспитание чувства коллективизма, вызвать у детей позитивные чувства – радости, товарищеского единения.</w:t>
            </w:r>
          </w:p>
        </w:tc>
      </w:tr>
      <w:tr w:rsidR="008072EA" w:rsidRPr="00194BFC" w:rsidTr="00C4645D">
        <w:tc>
          <w:tcPr>
            <w:tcW w:w="4928" w:type="dxa"/>
          </w:tcPr>
          <w:p w:rsidR="008072EA" w:rsidRPr="00194BFC" w:rsidRDefault="00194BFC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31 окт</w:t>
            </w:r>
            <w:r w:rsidR="007E69A4" w:rsidRPr="00194BFC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4929" w:type="dxa"/>
          </w:tcPr>
          <w:p w:rsidR="008072EA" w:rsidRPr="00194BFC" w:rsidRDefault="008072EA" w:rsidP="00194B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НОД рисование «Мой друг»</w:t>
            </w:r>
          </w:p>
        </w:tc>
        <w:tc>
          <w:tcPr>
            <w:tcW w:w="4929" w:type="dxa"/>
          </w:tcPr>
          <w:p w:rsidR="008072EA" w:rsidRPr="00194BFC" w:rsidRDefault="007E69A4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Учить воплощать абстрактные понятия в конкретные зрительные образы и оформлять их в виде рисунков, создать у детей положительный эмоциональный настрой.</w:t>
            </w:r>
          </w:p>
        </w:tc>
      </w:tr>
      <w:tr w:rsidR="00496FBA" w:rsidRPr="00194BFC" w:rsidTr="00C4645D">
        <w:tc>
          <w:tcPr>
            <w:tcW w:w="4928" w:type="dxa"/>
          </w:tcPr>
          <w:p w:rsidR="00496FBA" w:rsidRPr="00194BFC" w:rsidRDefault="007E69A4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ноября</w:t>
            </w:r>
          </w:p>
        </w:tc>
        <w:tc>
          <w:tcPr>
            <w:tcW w:w="4929" w:type="dxa"/>
          </w:tcPr>
          <w:p w:rsidR="00496FBA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Акция «Подари улыбку»</w:t>
            </w:r>
          </w:p>
          <w:p w:rsidR="008072EA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Детям раздаются смайлики, котор</w:t>
            </w:r>
            <w:r w:rsidR="00194BFC" w:rsidRPr="00194BFC">
              <w:rPr>
                <w:rFonts w:ascii="Times New Roman" w:hAnsi="Times New Roman" w:cs="Times New Roman"/>
                <w:sz w:val="28"/>
                <w:szCs w:val="28"/>
              </w:rPr>
              <w:t>ые они могут подарить кому-нибудь (другу, родителю, работникам и т.д.)</w:t>
            </w:r>
          </w:p>
        </w:tc>
        <w:tc>
          <w:tcPr>
            <w:tcW w:w="4929" w:type="dxa"/>
          </w:tcPr>
          <w:p w:rsidR="00496FBA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психологического климата, формировать ценностное отношение к близким людям и сверстникам.</w:t>
            </w:r>
          </w:p>
        </w:tc>
      </w:tr>
      <w:tr w:rsidR="00C4645D" w:rsidRPr="00194BFC" w:rsidTr="00C4645D">
        <w:tc>
          <w:tcPr>
            <w:tcW w:w="4928" w:type="dxa"/>
          </w:tcPr>
          <w:p w:rsidR="00C4645D" w:rsidRPr="00194BFC" w:rsidRDefault="00194BFC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4929" w:type="dxa"/>
          </w:tcPr>
          <w:p w:rsidR="00C4645D" w:rsidRPr="00194BFC" w:rsidRDefault="00194BFC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Психологическая игра «Радуга настроения». Утром при входе в группу, детям, родителям, и сотрудникам предлагается выразить свое настроение при помощи цветных полосок.</w:t>
            </w:r>
          </w:p>
        </w:tc>
        <w:tc>
          <w:tcPr>
            <w:tcW w:w="4929" w:type="dxa"/>
          </w:tcPr>
          <w:p w:rsidR="00C4645D" w:rsidRPr="00194BFC" w:rsidRDefault="00194BFC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Изучение настроения детей и взрослых в детском саду.</w:t>
            </w:r>
          </w:p>
        </w:tc>
      </w:tr>
      <w:tr w:rsidR="00AA6477" w:rsidRPr="00194BFC" w:rsidTr="00B75BA5">
        <w:tc>
          <w:tcPr>
            <w:tcW w:w="14786" w:type="dxa"/>
            <w:gridSpan w:val="3"/>
          </w:tcPr>
          <w:p w:rsidR="00AA6477" w:rsidRPr="00194BFC" w:rsidRDefault="00AA6477" w:rsidP="00194B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AA6477" w:rsidRPr="00194BFC" w:rsidTr="00C4645D">
        <w:tc>
          <w:tcPr>
            <w:tcW w:w="4928" w:type="dxa"/>
          </w:tcPr>
          <w:p w:rsidR="00AA6477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1-10 ноября</w:t>
            </w:r>
          </w:p>
        </w:tc>
        <w:tc>
          <w:tcPr>
            <w:tcW w:w="4929" w:type="dxa"/>
          </w:tcPr>
          <w:p w:rsidR="00AA6477" w:rsidRPr="00194BFC" w:rsidRDefault="002C3406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 xml:space="preserve">Акция «Аптечка для души» - позитивные высказывания, установки, пословицы. </w:t>
            </w:r>
            <w:r w:rsidR="00194BFC" w:rsidRPr="00194BFC">
              <w:rPr>
                <w:rFonts w:ascii="Times New Roman" w:hAnsi="Times New Roman" w:cs="Times New Roman"/>
                <w:sz w:val="28"/>
                <w:szCs w:val="28"/>
              </w:rPr>
              <w:t>«Дом с кармашками – аптечка » вывешивается в приёмной группы.</w:t>
            </w:r>
          </w:p>
        </w:tc>
        <w:tc>
          <w:tcPr>
            <w:tcW w:w="4929" w:type="dxa"/>
          </w:tcPr>
          <w:p w:rsidR="00AA6477" w:rsidRPr="00194BFC" w:rsidRDefault="002C3406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эмоциона</w:t>
            </w:r>
            <w:r w:rsidR="00B75BA5" w:rsidRPr="00194BFC">
              <w:rPr>
                <w:rFonts w:ascii="Times New Roman" w:hAnsi="Times New Roman" w:cs="Times New Roman"/>
                <w:sz w:val="28"/>
                <w:szCs w:val="28"/>
              </w:rPr>
              <w:t>льного климата в ДОУ,</w:t>
            </w:r>
          </w:p>
        </w:tc>
      </w:tr>
      <w:tr w:rsidR="00496FBA" w:rsidRPr="00194BFC" w:rsidTr="00C4645D">
        <w:tc>
          <w:tcPr>
            <w:tcW w:w="4928" w:type="dxa"/>
          </w:tcPr>
          <w:p w:rsidR="00496FBA" w:rsidRPr="00194BFC" w:rsidRDefault="008072E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29" w:type="dxa"/>
          </w:tcPr>
          <w:p w:rsidR="00496FBA" w:rsidRPr="00194BFC" w:rsidRDefault="00496FBA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Выставка семейных фотографий «</w:t>
            </w:r>
            <w:r w:rsidR="00B75BA5" w:rsidRPr="00194BFC">
              <w:rPr>
                <w:rFonts w:ascii="Times New Roman" w:hAnsi="Times New Roman" w:cs="Times New Roman"/>
                <w:sz w:val="28"/>
                <w:szCs w:val="28"/>
              </w:rPr>
              <w:t>Самый счастливый день в нашей семье</w:t>
            </w: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496FBA" w:rsidRPr="00194BFC" w:rsidRDefault="00194BFC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Воспитание ценностного отношения в семье, популяризация совместного семейного творческого дела.</w:t>
            </w:r>
          </w:p>
        </w:tc>
      </w:tr>
      <w:tr w:rsidR="00AA6477" w:rsidRPr="00194BFC" w:rsidTr="00C4645D">
        <w:tc>
          <w:tcPr>
            <w:tcW w:w="4928" w:type="dxa"/>
          </w:tcPr>
          <w:p w:rsidR="00AA6477" w:rsidRPr="00194BFC" w:rsidRDefault="00194BFC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AA6477" w:rsidRPr="00194BFC" w:rsidRDefault="00194BFC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Оформление уголка «Психологии»: информационный бюллетень «Кто такая мама», рассказы-притчи «Притча о воспитании», «Притча про отца и сына».</w:t>
            </w:r>
          </w:p>
        </w:tc>
        <w:tc>
          <w:tcPr>
            <w:tcW w:w="4929" w:type="dxa"/>
          </w:tcPr>
          <w:p w:rsidR="00AA6477" w:rsidRPr="00194BFC" w:rsidRDefault="00194BFC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родителей, привлечение к педагогической деятельности ДОУ.</w:t>
            </w:r>
          </w:p>
        </w:tc>
      </w:tr>
      <w:tr w:rsidR="00AA6477" w:rsidRPr="00194BFC" w:rsidTr="00C4645D">
        <w:tc>
          <w:tcPr>
            <w:tcW w:w="4928" w:type="dxa"/>
          </w:tcPr>
          <w:p w:rsidR="00AA6477" w:rsidRPr="00194BFC" w:rsidRDefault="00194BFC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15-17 ноября</w:t>
            </w:r>
            <w:bookmarkStart w:id="0" w:name="_GoBack"/>
            <w:bookmarkEnd w:id="0"/>
          </w:p>
        </w:tc>
        <w:tc>
          <w:tcPr>
            <w:tcW w:w="4929" w:type="dxa"/>
          </w:tcPr>
          <w:p w:rsidR="00AA6477" w:rsidRPr="00194BFC" w:rsidRDefault="00194BFC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Рефлексия «Я хочу, чтобы в нашем детском саду…»</w:t>
            </w:r>
          </w:p>
        </w:tc>
        <w:tc>
          <w:tcPr>
            <w:tcW w:w="4929" w:type="dxa"/>
          </w:tcPr>
          <w:p w:rsidR="00AA6477" w:rsidRPr="00194BFC" w:rsidRDefault="00194BFC" w:rsidP="00194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FC">
              <w:rPr>
                <w:rFonts w:ascii="Times New Roman" w:hAnsi="Times New Roman" w:cs="Times New Roman"/>
                <w:sz w:val="28"/>
                <w:szCs w:val="28"/>
              </w:rPr>
              <w:t>Способствовать выражать свое мнение или желание, способствовать психологической разгрузке.</w:t>
            </w:r>
          </w:p>
        </w:tc>
      </w:tr>
    </w:tbl>
    <w:p w:rsidR="00E162AF" w:rsidRPr="00E162AF" w:rsidRDefault="00E162AF" w:rsidP="00194BFC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E162AF" w:rsidRPr="00E162AF" w:rsidSect="00194BF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AC"/>
    <w:rsid w:val="001255AC"/>
    <w:rsid w:val="00194BFC"/>
    <w:rsid w:val="002650A0"/>
    <w:rsid w:val="00274A38"/>
    <w:rsid w:val="002C3406"/>
    <w:rsid w:val="00496FBA"/>
    <w:rsid w:val="004A7390"/>
    <w:rsid w:val="00797860"/>
    <w:rsid w:val="007E69A4"/>
    <w:rsid w:val="008072EA"/>
    <w:rsid w:val="009C7C3F"/>
    <w:rsid w:val="00AA6477"/>
    <w:rsid w:val="00B36D70"/>
    <w:rsid w:val="00B75BA5"/>
    <w:rsid w:val="00C4645D"/>
    <w:rsid w:val="00E162AF"/>
    <w:rsid w:val="00E549A9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A6477"/>
  </w:style>
  <w:style w:type="paragraph" w:styleId="a4">
    <w:name w:val="Balloon Text"/>
    <w:basedOn w:val="a"/>
    <w:link w:val="a5"/>
    <w:uiPriority w:val="99"/>
    <w:semiHidden/>
    <w:unhideWhenUsed/>
    <w:rsid w:val="00E5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A6477"/>
  </w:style>
  <w:style w:type="paragraph" w:styleId="a4">
    <w:name w:val="Balloon Text"/>
    <w:basedOn w:val="a"/>
    <w:link w:val="a5"/>
    <w:uiPriority w:val="99"/>
    <w:semiHidden/>
    <w:unhideWhenUsed/>
    <w:rsid w:val="00E5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Метод</cp:lastModifiedBy>
  <cp:revision>6</cp:revision>
  <cp:lastPrinted>2017-10-17T06:02:00Z</cp:lastPrinted>
  <dcterms:created xsi:type="dcterms:W3CDTF">2017-10-15T13:54:00Z</dcterms:created>
  <dcterms:modified xsi:type="dcterms:W3CDTF">2017-10-17T06:03:00Z</dcterms:modified>
</cp:coreProperties>
</file>