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E" w:rsidRPr="009954F1" w:rsidRDefault="00190EB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Муниципальное бюджетное дошкольное образовательное</w:t>
      </w:r>
      <w:r w:rsidR="00EC195A" w:rsidRPr="002E5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 учреждение «Центр развития ребенка-детский сад №11 «Сулусчаан</w:t>
      </w:r>
      <w:r w:rsidR="00145A5E" w:rsidRPr="002E5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»</w:t>
      </w:r>
      <w:r w:rsidR="00EC195A" w:rsidRPr="002E5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с.Намцы МО «Намский улус»</w:t>
      </w:r>
      <w:r w:rsidR="00377D17" w:rsidRPr="002E5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РС(Я)»</w:t>
      </w:r>
    </w:p>
    <w:p w:rsidR="00145A5E" w:rsidRPr="009954F1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265"/>
        <w:gridCol w:w="5443"/>
      </w:tblGrid>
      <w:tr w:rsidR="00EC195A" w:rsidRPr="009954F1" w:rsidTr="008E68AA">
        <w:trPr>
          <w:trHeight w:val="137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2E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2E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195A" w:rsidRPr="009954F1" w:rsidTr="008E68AA">
        <w:trPr>
          <w:trHeight w:val="147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195A" w:rsidRPr="009954F1" w:rsidRDefault="00EC195A" w:rsidP="0012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Заведующая</w:t>
            </w:r>
            <w:r w:rsidR="00145A5E"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МБ</w:t>
            </w: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ДОУ «ЦРР-детский сад №11</w:t>
            </w:r>
          </w:p>
          <w:p w:rsidR="00145A5E" w:rsidRPr="009954F1" w:rsidRDefault="00EC195A" w:rsidP="0012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«Сулусчаан» с.Намцы»</w:t>
            </w:r>
          </w:p>
        </w:tc>
      </w:tr>
      <w:tr w:rsidR="00EC195A" w:rsidRPr="009954F1" w:rsidTr="008E68AA">
        <w:trPr>
          <w:trHeight w:val="137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C195A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МБ</w:t>
            </w:r>
            <w:r w:rsidR="00EC195A"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ДОУ «ЦРР-детский сад №11</w:t>
            </w:r>
          </w:p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«Сулусчаан» с.Намцы»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                          Сивцева М.И.</w:t>
            </w:r>
          </w:p>
        </w:tc>
      </w:tr>
      <w:tr w:rsidR="00EC195A" w:rsidRPr="009954F1" w:rsidTr="008E68AA">
        <w:trPr>
          <w:trHeight w:val="137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5A5E" w:rsidRPr="009954F1" w:rsidRDefault="00145A5E" w:rsidP="00FA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</w:t>
            </w:r>
            <w:r w:rsidR="00FA1A49"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877A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«    »______</w:t>
            </w: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666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</w:t>
            </w:r>
            <w:proofErr w:type="gramEnd"/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</w:t>
            </w:r>
            <w:r w:rsidR="00145A5E"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877A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«     »  _______</w:t>
            </w:r>
            <w:r w:rsidR="00145A5E"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666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145A5E"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145A5E"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45A5E" w:rsidRPr="009954F1" w:rsidRDefault="00145A5E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Pr="009954F1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3A" w:rsidRDefault="00933A3A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E3" w:rsidRDefault="007D08E3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E3" w:rsidRDefault="007D08E3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E3" w:rsidRPr="009954F1" w:rsidRDefault="007D08E3" w:rsidP="0014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5E" w:rsidRPr="009954F1" w:rsidRDefault="00145A5E" w:rsidP="0037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54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Отчет о результатах самообследования</w:t>
      </w:r>
    </w:p>
    <w:p w:rsidR="00145A5E" w:rsidRPr="009954F1" w:rsidRDefault="00145A5E" w:rsidP="0037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195A"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муниципального бюджетного </w:t>
      </w:r>
      <w:r w:rsidR="00190EBE"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дошкольного </w:t>
      </w: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образовательного учреждения</w:t>
      </w:r>
    </w:p>
    <w:p w:rsidR="00377D17" w:rsidRPr="009954F1" w:rsidRDefault="00EC195A" w:rsidP="0037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«Центр развития ребенка-детский сад №11 «Сулусчаан</w:t>
      </w:r>
      <w:r w:rsidR="00145A5E"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»</w:t>
      </w: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с.Намцы</w:t>
      </w:r>
      <w:r w:rsidR="00377D17"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377D17" w:rsidRPr="009954F1" w:rsidRDefault="00377D17" w:rsidP="0037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МО «Намский улус</w:t>
      </w:r>
      <w:r w:rsidR="00EC195A"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»</w:t>
      </w: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РС(Я)»</w:t>
      </w:r>
    </w:p>
    <w:p w:rsidR="00145A5E" w:rsidRPr="009954F1" w:rsidRDefault="00EC195A" w:rsidP="0037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54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145A5E" w:rsidRPr="009954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45A5E" w:rsidRPr="00995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</w:t>
      </w:r>
      <w:r w:rsidR="0017666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19</w:t>
      </w:r>
      <w:r w:rsidR="00145A5E" w:rsidRPr="009954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45A5E" w:rsidRPr="00995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08E3" w:rsidRPr="009954F1" w:rsidRDefault="007D08E3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Default="00933A3A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08E3" w:rsidRPr="009954F1" w:rsidRDefault="007D08E3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A3A" w:rsidRPr="009954F1" w:rsidRDefault="00176665" w:rsidP="007D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Намцы, 2020</w:t>
      </w:r>
      <w:r w:rsidR="00933A3A" w:rsidRPr="00995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145A5E" w:rsidRPr="009954F1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часть</w:t>
      </w:r>
    </w:p>
    <w:p w:rsidR="00145A5E" w:rsidRPr="009954F1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7180"/>
      </w:tblGrid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90EBE" w:rsidP="00FE5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Муниципальное бюджетное образовательное учреждение</w:t>
            </w:r>
            <w:r w:rsidRPr="0099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«Центр развития ребенка-детский сад №11 «Сулусчаан» с.Намцы» </w:t>
            </w:r>
            <w:r w:rsidRPr="009954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 «Намский улус»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Сивцева Мария Ивановна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90EB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678380, РС(Я), Намский улус, с.Намцы ул. С.Платонова 5/3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90EB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8-411-62-42-640 (факс)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90EB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sulusdetsad@mail.ru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90EB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«Намский улус»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EC195A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2013 г.</w:t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FE55B0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выдана 27.01.2015 г. №0600. Срок действия-бессрочно</w:t>
            </w:r>
            <w:r w:rsidRPr="009954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45A5E" w:rsidRPr="009954F1" w:rsidTr="008E68AA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5A5E" w:rsidRPr="009954F1" w:rsidRDefault="00145A5E" w:rsidP="0014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7BE" w:rsidRPr="009954F1" w:rsidRDefault="004577B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0A40F9" w:rsidRDefault="004577BE" w:rsidP="004D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3C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3059"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3C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533C6" w:rsidRPr="009954F1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="004D3059"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059" w:rsidRPr="009954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МБДОУ «ЦРР-детский сад №11 «Сулусчаан» с.Намцы»</w:t>
      </w:r>
      <w:r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двухэтажное каменное, общая площадь составляет </w:t>
      </w:r>
      <w:r w:rsidRPr="009954F1">
        <w:rPr>
          <w:rFonts w:ascii="Times New Roman" w:hAnsi="Times New Roman" w:cs="Times New Roman"/>
          <w:sz w:val="24"/>
          <w:szCs w:val="24"/>
        </w:rPr>
        <w:t>1300,8 кв. м</w:t>
      </w:r>
      <w:r w:rsidRPr="009954F1">
        <w:rPr>
          <w:rFonts w:ascii="Times New Roman" w:hAnsi="Times New Roman" w:cs="Times New Roman"/>
          <w:color w:val="000000"/>
          <w:sz w:val="24"/>
          <w:szCs w:val="24"/>
        </w:rPr>
        <w:t>. Детский сад размещен в центре с.Намцы, в пределах пешеходной доступности. Территория участка ограждена забором и полосой зеленых насаждений, оборудовано наружным освещением. Здание соответствует санитарным и гигиеническим нормам и пожарным требованиям обеспечивающим охрану здоровья воспитанников и персонала, оборудовано и оснащено для реализации образовательных дошкольных программ.</w:t>
      </w:r>
      <w:r w:rsidRPr="009954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Материально-техническая база</w:t>
      </w:r>
      <w:r w:rsidRPr="00995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оснащена удовлетворительно. Групповые помещения и кабинеты обеспечены функциональной мебелью и игровым оборудованием в соответствии с требованиями </w:t>
      </w:r>
      <w:proofErr w:type="spellStart"/>
      <w:r w:rsidRPr="009954F1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9954F1">
        <w:rPr>
          <w:rFonts w:ascii="Times New Roman" w:hAnsi="Times New Roman" w:cs="Times New Roman"/>
          <w:color w:val="000000"/>
          <w:sz w:val="24"/>
          <w:szCs w:val="24"/>
        </w:rPr>
        <w:t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0A40F9" w:rsidRDefault="00A36E51" w:rsidP="004D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</w:t>
      </w:r>
      <w:r w:rsidR="004577BE"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>редметно-</w:t>
      </w:r>
      <w:r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>пространственная</w:t>
      </w:r>
      <w:r w:rsidR="004577BE"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среда</w:t>
      </w:r>
      <w:r w:rsidR="004577BE" w:rsidRPr="00995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7BE" w:rsidRPr="009954F1">
        <w:rPr>
          <w:rFonts w:ascii="Times New Roman" w:hAnsi="Times New Roman" w:cs="Times New Roman"/>
          <w:color w:val="000000"/>
          <w:sz w:val="24"/>
          <w:szCs w:val="24"/>
        </w:rPr>
        <w:t>организована в соответствии с возрастными особенностями, интересами, интеллектуальным развитием детей, что способствует развитию познавательной сферы и укреплению психофизического здоровья ребенка дошкольного возраста. Предметно-развивающая среда способствует гармоничному развитию деятельности детей: в обучающей деятельности; для организации совместной деятельности воспитателя с детьми; для самостоятельной деятельности.</w:t>
      </w:r>
    </w:p>
    <w:p w:rsidR="004577BE" w:rsidRPr="009954F1" w:rsidRDefault="00A36E51" w:rsidP="004D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с февраля 2015г. с момента получения лицензии на образовательную деятельность. Воспитательно-образовательный процесс выстроен на основе  примерной общеобразовательной программы «Мозаика», и ряда парциальных программ и педагогических технологий.  </w:t>
      </w:r>
      <w:r w:rsidR="004577BE" w:rsidRPr="009954F1">
        <w:rPr>
          <w:rFonts w:ascii="Times New Roman" w:hAnsi="Times New Roman" w:cs="Times New Roman"/>
          <w:bCs/>
          <w:color w:val="000000"/>
          <w:sz w:val="24"/>
          <w:szCs w:val="24"/>
        </w:rPr>
        <w:t>В территории дошкольного учреждения</w:t>
      </w:r>
      <w:r w:rsidR="004577BE" w:rsidRPr="00995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7BE"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расположены игровые и специально оборудованные спортивные площадки: крытые навесы, пространства возле них оснащены игровым оборудованием и атрибутикой разного рода. На территории имеются самодельные красочные  клумбы , подставки для цветов, прудик сделанный руками работников, скамейки для отдыха родителей и работников.</w:t>
      </w:r>
      <w:r w:rsidR="004577BE" w:rsidRPr="009954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80B15" w:rsidRPr="009954F1" w:rsidRDefault="00FE6232" w:rsidP="00480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Контингент воспитанников</w:t>
      </w:r>
      <w:r w:rsidR="00480B15" w:rsidRPr="00995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15" w:rsidRPr="00995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3 до 7 лет.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Группы воспитанников формируются по возрастному принцип</w:t>
      </w:r>
      <w:r w:rsidR="00A44E2E">
        <w:rPr>
          <w:rFonts w:ascii="Times New Roman" w:hAnsi="Times New Roman" w:cs="Times New Roman"/>
          <w:color w:val="000000"/>
          <w:sz w:val="24"/>
          <w:szCs w:val="24"/>
        </w:rPr>
        <w:t xml:space="preserve">у, количество </w:t>
      </w:r>
      <w:r w:rsidR="00A44E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воспитанников- 160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В детском саду  работает 5 групп, из них: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Группа средняя – 34 детей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Группа средняя - 34 детей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Группа средняя - 2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480B15" w:rsidRPr="009954F1">
        <w:rPr>
          <w:rFonts w:ascii="Times New Roman" w:hAnsi="Times New Roman" w:cs="Times New Roman"/>
          <w:color w:val="000000"/>
          <w:sz w:val="24"/>
          <w:szCs w:val="24"/>
        </w:rPr>
        <w:br/>
        <w:t>Группа старше-подготовительная – 34</w:t>
      </w:r>
      <w:r w:rsidR="00256E6F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480B15" w:rsidRPr="009954F1" w:rsidRDefault="00480B15" w:rsidP="00480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Группа старше-подготовительная </w:t>
      </w:r>
      <w:r w:rsidR="00256E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954F1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256E6F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480B15" w:rsidRPr="009954F1" w:rsidRDefault="00480B15" w:rsidP="004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F1">
        <w:rPr>
          <w:rFonts w:ascii="Times New Roman" w:hAnsi="Times New Roman" w:cs="Times New Roman"/>
          <w:b/>
          <w:sz w:val="24"/>
          <w:szCs w:val="24"/>
        </w:rPr>
        <w:t>Обеспеченность педагогическими кадрами.</w:t>
      </w:r>
    </w:p>
    <w:p w:rsidR="00480B15" w:rsidRPr="009954F1" w:rsidRDefault="00A36E51" w:rsidP="004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F1">
        <w:rPr>
          <w:rFonts w:ascii="Times New Roman" w:hAnsi="Times New Roman" w:cs="Times New Roman"/>
          <w:sz w:val="24"/>
          <w:szCs w:val="24"/>
        </w:rPr>
        <w:t xml:space="preserve">  В МБДОУ </w:t>
      </w:r>
      <w:r w:rsidR="000A40F9">
        <w:rPr>
          <w:rFonts w:ascii="Times New Roman" w:hAnsi="Times New Roman" w:cs="Times New Roman"/>
          <w:sz w:val="24"/>
          <w:szCs w:val="24"/>
        </w:rPr>
        <w:t>числятся 2</w:t>
      </w:r>
      <w:r w:rsidR="00877A28">
        <w:rPr>
          <w:rFonts w:ascii="Times New Roman" w:hAnsi="Times New Roman" w:cs="Times New Roman"/>
          <w:sz w:val="24"/>
          <w:szCs w:val="24"/>
        </w:rPr>
        <w:t>3</w:t>
      </w:r>
      <w:r w:rsidR="000A40F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480B15" w:rsidRPr="009954F1">
        <w:rPr>
          <w:rFonts w:ascii="Times New Roman" w:hAnsi="Times New Roman" w:cs="Times New Roman"/>
          <w:sz w:val="24"/>
          <w:szCs w:val="24"/>
        </w:rPr>
        <w:t xml:space="preserve">, из которых: </w:t>
      </w:r>
    </w:p>
    <w:p w:rsidR="00480B15" w:rsidRPr="00C91833" w:rsidRDefault="00C91833" w:rsidP="00C918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A28">
        <w:rPr>
          <w:rFonts w:ascii="Times New Roman" w:hAnsi="Times New Roman" w:cs="Times New Roman"/>
          <w:sz w:val="24"/>
          <w:szCs w:val="24"/>
        </w:rPr>
        <w:t>7</w:t>
      </w:r>
      <w:r w:rsidR="00CF52C7">
        <w:rPr>
          <w:rFonts w:ascii="Times New Roman" w:hAnsi="Times New Roman" w:cs="Times New Roman"/>
          <w:sz w:val="24"/>
          <w:szCs w:val="24"/>
        </w:rPr>
        <w:t xml:space="preserve"> педагогов /74</w:t>
      </w:r>
      <w:r w:rsidR="00480B15" w:rsidRPr="009954F1">
        <w:rPr>
          <w:rFonts w:ascii="Times New Roman" w:hAnsi="Times New Roman" w:cs="Times New Roman"/>
          <w:sz w:val="24"/>
          <w:szCs w:val="24"/>
        </w:rPr>
        <w:t xml:space="preserve">% имеют высшее профессиональное образование; </w:t>
      </w:r>
    </w:p>
    <w:p w:rsidR="00480B15" w:rsidRPr="009954F1" w:rsidRDefault="00CF52C7" w:rsidP="00480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833">
        <w:rPr>
          <w:rFonts w:ascii="Times New Roman" w:hAnsi="Times New Roman" w:cs="Times New Roman"/>
          <w:sz w:val="24"/>
          <w:szCs w:val="24"/>
        </w:rPr>
        <w:t xml:space="preserve"> педагогов /</w:t>
      </w:r>
      <w:r>
        <w:rPr>
          <w:rFonts w:ascii="Times New Roman" w:hAnsi="Times New Roman" w:cs="Times New Roman"/>
          <w:sz w:val="24"/>
          <w:szCs w:val="24"/>
        </w:rPr>
        <w:t>26</w:t>
      </w:r>
      <w:r w:rsidR="00480B15" w:rsidRPr="009954F1">
        <w:rPr>
          <w:rFonts w:ascii="Times New Roman" w:hAnsi="Times New Roman" w:cs="Times New Roman"/>
          <w:sz w:val="24"/>
          <w:szCs w:val="24"/>
        </w:rPr>
        <w:t>% - среднее профессиональное образование.</w:t>
      </w:r>
    </w:p>
    <w:p w:rsidR="00480B15" w:rsidRPr="009954F1" w:rsidRDefault="00176665" w:rsidP="00480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833">
        <w:rPr>
          <w:rFonts w:ascii="Times New Roman" w:hAnsi="Times New Roman" w:cs="Times New Roman"/>
          <w:sz w:val="24"/>
          <w:szCs w:val="24"/>
        </w:rPr>
        <w:t xml:space="preserve"> педагога/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80B15" w:rsidRPr="009954F1">
        <w:rPr>
          <w:rFonts w:ascii="Times New Roman" w:hAnsi="Times New Roman" w:cs="Times New Roman"/>
          <w:sz w:val="24"/>
          <w:szCs w:val="24"/>
        </w:rPr>
        <w:t>% имеют высшую квалификационную категорию;</w:t>
      </w:r>
    </w:p>
    <w:p w:rsidR="00480B15" w:rsidRPr="009954F1" w:rsidRDefault="005744A9" w:rsidP="00480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педагога/13</w:t>
      </w:r>
      <w:r w:rsidR="00480B15" w:rsidRPr="009954F1">
        <w:rPr>
          <w:rFonts w:ascii="Times New Roman" w:hAnsi="Times New Roman" w:cs="Times New Roman"/>
          <w:sz w:val="24"/>
          <w:szCs w:val="24"/>
        </w:rPr>
        <w:t>% - первую квалификационную категорию;</w:t>
      </w:r>
    </w:p>
    <w:p w:rsidR="00480B15" w:rsidRPr="009954F1" w:rsidRDefault="00877A28" w:rsidP="00480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педагога /30</w:t>
      </w:r>
      <w:r w:rsidR="00480B15" w:rsidRPr="009954F1">
        <w:rPr>
          <w:rFonts w:ascii="Times New Roman" w:hAnsi="Times New Roman" w:cs="Times New Roman"/>
          <w:sz w:val="24"/>
          <w:szCs w:val="24"/>
        </w:rPr>
        <w:t>% - СЗД;</w:t>
      </w:r>
    </w:p>
    <w:p w:rsidR="00480B15" w:rsidRPr="009954F1" w:rsidRDefault="005744A9" w:rsidP="00480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педагогов /39</w:t>
      </w:r>
      <w:r w:rsidR="00256E6F">
        <w:rPr>
          <w:rFonts w:ascii="Times New Roman" w:hAnsi="Times New Roman" w:cs="Times New Roman"/>
          <w:sz w:val="24"/>
          <w:szCs w:val="24"/>
        </w:rPr>
        <w:t xml:space="preserve">% </w:t>
      </w:r>
      <w:r w:rsidR="00480B15" w:rsidRPr="009954F1">
        <w:rPr>
          <w:rFonts w:ascii="Times New Roman" w:hAnsi="Times New Roman" w:cs="Times New Roman"/>
          <w:sz w:val="24"/>
          <w:szCs w:val="24"/>
        </w:rPr>
        <w:t xml:space="preserve"> – без категории. </w:t>
      </w:r>
    </w:p>
    <w:p w:rsidR="00C91833" w:rsidRPr="00320E71" w:rsidRDefault="00C91833" w:rsidP="00C9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</w:t>
      </w:r>
      <w:r w:rsidRPr="00320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201</w:t>
      </w:r>
      <w:r w:rsidR="005744A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9-2020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учебном году  аттестовались</w:t>
      </w:r>
      <w:r w:rsidRPr="00320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C91833" w:rsidRPr="005744A9" w:rsidRDefault="00C91833" w:rsidP="005744A9">
      <w:pPr>
        <w:numPr>
          <w:ilvl w:val="0"/>
          <w:numId w:val="1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</w:t>
      </w:r>
      <w:r w:rsidRPr="004B7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перв</w:t>
      </w:r>
      <w:r w:rsidRPr="00320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ую квалифи</w:t>
      </w:r>
      <w:r w:rsidR="00A44E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кационную категорию</w:t>
      </w:r>
      <w:r w:rsidR="005744A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 воспитатель – Алексеева К.А.</w:t>
      </w:r>
    </w:p>
    <w:p w:rsidR="00C91833" w:rsidRDefault="00C91833" w:rsidP="00C9183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0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Это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3E467B" w:rsidRPr="003E293C" w:rsidRDefault="003E467B" w:rsidP="003E467B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E293C">
        <w:rPr>
          <w:color w:val="000000"/>
        </w:rPr>
        <w:t>Для повышения самообразования и уровня профессиональной компетенции педагогов по вопросам воспитания и обучения детей дошкольного и младшего школьного возраста создана и постоянно пополняется библиотека специальной психолого – педагогической литературы.</w:t>
      </w:r>
    </w:p>
    <w:p w:rsidR="003E467B" w:rsidRPr="003E293C" w:rsidRDefault="003E467B" w:rsidP="003E467B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E293C">
        <w:rPr>
          <w:color w:val="000000"/>
        </w:rPr>
        <w:t>Ежегодно оформляется подписка на периодические издания:</w:t>
      </w:r>
    </w:p>
    <w:p w:rsidR="003E467B" w:rsidRPr="003E293C" w:rsidRDefault="003E467B" w:rsidP="003E467B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E293C">
        <w:rPr>
          <w:color w:val="000000"/>
        </w:rPr>
        <w:t>Комплект «Образцовый детский сад»</w:t>
      </w:r>
      <w:r>
        <w:rPr>
          <w:color w:val="000000"/>
        </w:rPr>
        <w:t>;</w:t>
      </w:r>
    </w:p>
    <w:p w:rsidR="00A44E2E" w:rsidRDefault="00A44E2E" w:rsidP="003E467B">
      <w:pPr>
        <w:pStyle w:val="c7"/>
        <w:shd w:val="clear" w:color="auto" w:fill="FFFFFF"/>
        <w:spacing w:before="0" w:beforeAutospacing="0" w:after="0" w:afterAutospacing="0"/>
        <w:ind w:firstLine="426"/>
        <w:jc w:val="both"/>
      </w:pPr>
    </w:p>
    <w:p w:rsidR="003E467B" w:rsidRDefault="003E467B" w:rsidP="003E467B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E293C">
        <w:rPr>
          <w:color w:val="000000"/>
        </w:rPr>
        <w:t>Знакомство с интересной и новой информацией проходит также через Интернет.  Изучение новой литературы проводится</w:t>
      </w:r>
      <w:r>
        <w:rPr>
          <w:color w:val="000000"/>
        </w:rPr>
        <w:t xml:space="preserve"> </w:t>
      </w:r>
      <w:r w:rsidR="00877A28">
        <w:rPr>
          <w:color w:val="000000"/>
        </w:rPr>
        <w:t xml:space="preserve">на </w:t>
      </w:r>
      <w:proofErr w:type="spellStart"/>
      <w:r w:rsidR="00877A28">
        <w:rPr>
          <w:color w:val="000000"/>
        </w:rPr>
        <w:t>педчасах</w:t>
      </w:r>
      <w:proofErr w:type="spellEnd"/>
      <w:r w:rsidR="00877A28">
        <w:rPr>
          <w:color w:val="000000"/>
        </w:rPr>
        <w:t xml:space="preserve"> </w:t>
      </w:r>
      <w:r>
        <w:rPr>
          <w:color w:val="000000"/>
        </w:rPr>
        <w:t>и</w:t>
      </w:r>
      <w:r w:rsidRPr="003E293C">
        <w:rPr>
          <w:color w:val="000000"/>
        </w:rPr>
        <w:t xml:space="preserve"> в форме  педагогических чтен</w:t>
      </w:r>
      <w:r>
        <w:rPr>
          <w:color w:val="000000"/>
        </w:rPr>
        <w:t>ий</w:t>
      </w:r>
      <w:r w:rsidRPr="003E293C">
        <w:rPr>
          <w:color w:val="000000"/>
        </w:rPr>
        <w:t>.</w:t>
      </w:r>
    </w:p>
    <w:p w:rsidR="00480B15" w:rsidRPr="009954F1" w:rsidRDefault="00480B15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3B" w:rsidRPr="000C3F3B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Дополнительное образование</w:t>
      </w:r>
      <w:r w:rsidR="00E4623E"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45A5E" w:rsidRPr="000C3F3B" w:rsidRDefault="00E4623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Дополнительное образование ведется по программам следующей напр</w:t>
      </w:r>
      <w:r w:rsidR="000C3F3B"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вленности:</w:t>
      </w:r>
    </w:p>
    <w:p w:rsidR="00563A7A" w:rsidRDefault="00563A7A" w:rsidP="00563A7A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социально-коммуникативное, познавательное и речевое развитие:</w:t>
      </w:r>
    </w:p>
    <w:p w:rsidR="00563A7A" w:rsidRDefault="00563A7A" w:rsidP="00563A7A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«Английский язык для малышей» рук. Алексеева К.А.; охват 170 воспитанников, 100%;</w:t>
      </w:r>
    </w:p>
    <w:p w:rsidR="00563A7A" w:rsidRDefault="00563A7A" w:rsidP="00563A7A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 Васильева М.В., охват 24 воспитанников, 14 %</w:t>
      </w:r>
    </w:p>
    <w:p w:rsidR="00563A7A" w:rsidRDefault="00563A7A" w:rsidP="00563A7A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«Шашки» рук. Протопопова Н.Г., охват 14 воспитанников, 8%;</w:t>
      </w:r>
    </w:p>
    <w:p w:rsidR="00563A7A" w:rsidRDefault="00563A7A" w:rsidP="00563A7A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«Шахматы» рук. Кириллина М.Б., охват 102 воспитанника, 59%; </w:t>
      </w:r>
    </w:p>
    <w:p w:rsidR="00563A7A" w:rsidRPr="000C3F3B" w:rsidRDefault="005744A9" w:rsidP="00563A7A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«Робототехника» рук. Леверьева А.Н., охват 8 воспитанников, 5%.</w:t>
      </w:r>
    </w:p>
    <w:p w:rsidR="00563A7A" w:rsidRPr="00563A7A" w:rsidRDefault="00563A7A" w:rsidP="00563A7A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7A" w:rsidRDefault="00563A7A" w:rsidP="0056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развитие:</w:t>
      </w:r>
    </w:p>
    <w:p w:rsidR="00563A7A" w:rsidRDefault="00563A7A" w:rsidP="00563A7A">
      <w:pPr>
        <w:pStyle w:val="a6"/>
        <w:numPr>
          <w:ilvl w:val="0"/>
          <w:numId w:val="18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«Малыш и музыка» рук. Павлова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А.Г.; охват 8 воспитанников, 5</w:t>
      </w:r>
      <w:r w:rsidRPr="000C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3A7A" w:rsidRDefault="00563A7A" w:rsidP="00563A7A">
      <w:pPr>
        <w:pStyle w:val="a6"/>
        <w:numPr>
          <w:ilvl w:val="0"/>
          <w:numId w:val="18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Эрэлчээнэ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хореография, рук</w:t>
      </w:r>
      <w:proofErr w:type="gramStart"/>
      <w:r w:rsidR="0057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57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Е.И.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охват 65 воспитанников, 38%;</w:t>
      </w:r>
    </w:p>
    <w:p w:rsidR="00BE6180" w:rsidRDefault="00BE6180" w:rsidP="00563A7A">
      <w:pPr>
        <w:pStyle w:val="a6"/>
        <w:numPr>
          <w:ilvl w:val="0"/>
          <w:numId w:val="18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</w:t>
      </w:r>
      <w:r w:rsidR="0071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1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Кустук</w:t>
      </w:r>
      <w:proofErr w:type="spellEnd"/>
      <w:r w:rsidR="0071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рук. Протопопова А.В., охват 24 воспитанников, 14%.</w:t>
      </w:r>
    </w:p>
    <w:p w:rsidR="00E4623E" w:rsidRPr="000C3F3B" w:rsidRDefault="00E4623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физическое</w:t>
      </w:r>
      <w:r w:rsidR="00563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</w:t>
      </w: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623E" w:rsidRPr="000C3F3B" w:rsidRDefault="00E4623E" w:rsidP="000C3F3B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«Юные борцы» рук. Сивцев К.А.; охват 27 мальчиков, </w:t>
      </w:r>
      <w:r w:rsidR="000C3F3B"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16%;</w:t>
      </w:r>
    </w:p>
    <w:p w:rsidR="00FE6232" w:rsidRPr="005744A9" w:rsidRDefault="000C3F3B" w:rsidP="00563A7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«Гимнастика для девочек» рук. </w:t>
      </w:r>
      <w:proofErr w:type="spellStart"/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Уваро</w:t>
      </w:r>
      <w:r w:rsidR="00563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вская</w:t>
      </w:r>
      <w:proofErr w:type="spellEnd"/>
      <w:r w:rsidR="00563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М.А.; охват 25 девочек, 15%.</w:t>
      </w:r>
    </w:p>
    <w:p w:rsidR="005744A9" w:rsidRDefault="005744A9" w:rsidP="005744A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ind w:left="2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Платная образовательная деятельность:</w:t>
      </w:r>
    </w:p>
    <w:p w:rsidR="005744A9" w:rsidRDefault="005744A9" w:rsidP="005744A9">
      <w:pPr>
        <w:pStyle w:val="a6"/>
        <w:numPr>
          <w:ilvl w:val="0"/>
          <w:numId w:val="19"/>
        </w:num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рук. Рожина М.Д., охват 55 воспитанников, 32%;</w:t>
      </w:r>
    </w:p>
    <w:p w:rsidR="000A71DD" w:rsidRPr="005744A9" w:rsidRDefault="000A71DD" w:rsidP="000A71DD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«Гимнастика для девочек» рук. </w:t>
      </w:r>
      <w:proofErr w:type="spellStart"/>
      <w:r w:rsidRPr="000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М.А.; охват 25 девочек, 15%.</w:t>
      </w:r>
    </w:p>
    <w:p w:rsidR="000A71DD" w:rsidRDefault="000A71DD" w:rsidP="000A71DD">
      <w:pPr>
        <w:pStyle w:val="a6"/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ind w:left="2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A9" w:rsidRPr="00563A7A" w:rsidRDefault="005744A9" w:rsidP="005744A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828" w:rsidRDefault="00145A5E" w:rsidP="00C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B9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="00B92828"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 организации деятельности дополнительног</w:t>
      </w:r>
      <w:r w:rsid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 </w:t>
      </w:r>
      <w:r w:rsidR="00B92828"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образования детей детский сад учитывает:</w:t>
      </w:r>
      <w:r w:rsid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B92828" w:rsidRDefault="00B92828" w:rsidP="00C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интересы детей и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добровольность в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ыбора ими кружка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;</w:t>
      </w:r>
    </w:p>
    <w:p w:rsidR="00B92828" w:rsidRDefault="00B92828" w:rsidP="00C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-возрастные особенности детей, имеющийся у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них опыт участия в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такого рода занятиях;</w:t>
      </w:r>
    </w:p>
    <w:p w:rsidR="00B92828" w:rsidRDefault="00B92828" w:rsidP="00C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-необходимость решения воспитательных и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образовательных задач в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единстве с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основной программой детского сада;</w:t>
      </w:r>
    </w:p>
    <w:p w:rsidR="00145A5E" w:rsidRDefault="00B92828" w:rsidP="00C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-необходимость создания комфортной обстановки, в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которой будет развиваться творческая личность;</w:t>
      </w:r>
      <w:r w:rsidRPr="00B92828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-нормы нагрузки на</w:t>
      </w:r>
      <w:r w:rsidRPr="00B92828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282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ребенка.</w:t>
      </w:r>
    </w:p>
    <w:p w:rsidR="00C816BB" w:rsidRPr="009A462F" w:rsidRDefault="009A462F" w:rsidP="009A462F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Наиболее востребовано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области: социально-коммуникативное, познавательное и речевое развитие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Дети занимаются 2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раз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</w:t>
      </w:r>
      <w:r w:rsidR="00C816BB" w:rsidRPr="00C816BB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неделю во</w:t>
      </w:r>
      <w:r w:rsidR="00C816BB" w:rsidRPr="00C816BB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вторую половину дня. Результаты деятельности детей выражаются в</w:t>
      </w:r>
      <w:r w:rsidR="00C816BB" w:rsidRPr="00C816BB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оформлении 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коллективных выставок</w:t>
      </w:r>
      <w:r w:rsidR="005B5D9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конкурсов, мастер-классов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</w:t>
      </w:r>
      <w:r w:rsidR="00C816BB" w:rsidRPr="00C816BB">
        <w:rPr>
          <w:rStyle w:val="symbols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816BB" w:rsidRP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проведении отчетных концертов</w:t>
      </w:r>
      <w:r w:rsidR="00C816B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открытых показов.</w:t>
      </w:r>
    </w:p>
    <w:p w:rsidR="009954F1" w:rsidRDefault="009954F1" w:rsidP="00B9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F1" w:rsidRDefault="009954F1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F1" w:rsidRDefault="009954F1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F1" w:rsidRDefault="009954F1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F1" w:rsidRDefault="009954F1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455" w:rsidRDefault="00047455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455" w:rsidRDefault="00047455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69B" w:rsidRDefault="005C769B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62F" w:rsidRDefault="009A462F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5E" w:rsidRPr="009954F1" w:rsidRDefault="00145A5E" w:rsidP="0004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9954F1" w:rsidRPr="009954F1" w:rsidRDefault="009954F1" w:rsidP="009954F1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9954F1">
        <w:rPr>
          <w:rFonts w:ascii="Times New Roman" w:hAnsi="Times New Roman" w:cs="Times New Roman"/>
          <w:b/>
        </w:rPr>
        <w:t>Приложение N 1</w:t>
      </w:r>
    </w:p>
    <w:p w:rsidR="009954F1" w:rsidRPr="009954F1" w:rsidRDefault="009954F1" w:rsidP="009954F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954F1" w:rsidRPr="009954F1" w:rsidRDefault="009954F1" w:rsidP="009954F1">
      <w:pPr>
        <w:pStyle w:val="ConsPlusNormal"/>
        <w:jc w:val="right"/>
        <w:rPr>
          <w:rFonts w:ascii="Times New Roman" w:hAnsi="Times New Roman" w:cs="Times New Roman"/>
        </w:rPr>
      </w:pPr>
      <w:r w:rsidRPr="009954F1">
        <w:rPr>
          <w:rFonts w:ascii="Times New Roman" w:hAnsi="Times New Roman" w:cs="Times New Roman"/>
        </w:rPr>
        <w:t>Утверждены</w:t>
      </w:r>
    </w:p>
    <w:p w:rsidR="009954F1" w:rsidRPr="009954F1" w:rsidRDefault="009954F1" w:rsidP="009954F1">
      <w:pPr>
        <w:pStyle w:val="ConsPlusNormal"/>
        <w:jc w:val="right"/>
        <w:rPr>
          <w:rFonts w:ascii="Times New Roman" w:hAnsi="Times New Roman" w:cs="Times New Roman"/>
        </w:rPr>
      </w:pPr>
      <w:r w:rsidRPr="009954F1">
        <w:rPr>
          <w:rFonts w:ascii="Times New Roman" w:hAnsi="Times New Roman" w:cs="Times New Roman"/>
        </w:rPr>
        <w:t>приказом Министерства образования</w:t>
      </w:r>
    </w:p>
    <w:p w:rsidR="009954F1" w:rsidRPr="009954F1" w:rsidRDefault="009954F1" w:rsidP="009954F1">
      <w:pPr>
        <w:pStyle w:val="ConsPlusNormal"/>
        <w:jc w:val="right"/>
        <w:rPr>
          <w:rFonts w:ascii="Times New Roman" w:hAnsi="Times New Roman" w:cs="Times New Roman"/>
        </w:rPr>
      </w:pPr>
      <w:r w:rsidRPr="009954F1">
        <w:rPr>
          <w:rFonts w:ascii="Times New Roman" w:hAnsi="Times New Roman" w:cs="Times New Roman"/>
        </w:rPr>
        <w:t>и науки Российской Федерации</w:t>
      </w:r>
    </w:p>
    <w:p w:rsidR="009954F1" w:rsidRPr="009954F1" w:rsidRDefault="009954F1" w:rsidP="009954F1">
      <w:pPr>
        <w:pStyle w:val="ConsPlusNormal"/>
        <w:jc w:val="right"/>
        <w:rPr>
          <w:rFonts w:ascii="Times New Roman" w:hAnsi="Times New Roman" w:cs="Times New Roman"/>
        </w:rPr>
      </w:pPr>
      <w:r w:rsidRPr="009954F1">
        <w:rPr>
          <w:rFonts w:ascii="Times New Roman" w:hAnsi="Times New Roman" w:cs="Times New Roman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9954F1">
          <w:rPr>
            <w:rFonts w:ascii="Times New Roman" w:hAnsi="Times New Roman" w:cs="Times New Roman"/>
          </w:rPr>
          <w:t>2013 г</w:t>
        </w:r>
      </w:smartTag>
      <w:r w:rsidRPr="009954F1">
        <w:rPr>
          <w:rFonts w:ascii="Times New Roman" w:hAnsi="Times New Roman" w:cs="Times New Roman"/>
        </w:rPr>
        <w:t>. N 1324</w:t>
      </w:r>
    </w:p>
    <w:p w:rsidR="009954F1" w:rsidRPr="009954F1" w:rsidRDefault="009954F1" w:rsidP="009954F1">
      <w:pPr>
        <w:pStyle w:val="ConsPlusNormal"/>
        <w:jc w:val="center"/>
        <w:rPr>
          <w:rFonts w:ascii="Times New Roman" w:hAnsi="Times New Roman" w:cs="Times New Roman"/>
        </w:rPr>
      </w:pPr>
    </w:p>
    <w:p w:rsidR="009954F1" w:rsidRPr="009954F1" w:rsidRDefault="009954F1" w:rsidP="009954F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 w:rsidRPr="009954F1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9954F1" w:rsidRPr="009954F1" w:rsidRDefault="009954F1" w:rsidP="009954F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54F1">
        <w:rPr>
          <w:rFonts w:ascii="Times New Roman" w:hAnsi="Times New Roman" w:cs="Times New Roman"/>
          <w:bCs/>
          <w:sz w:val="24"/>
          <w:szCs w:val="24"/>
        </w:rPr>
        <w:t>ДЕЯТЕЛЬНОСТИ ДОШКОЛЬНОЙ ОБРАЗОВАТЕЛЬНОЙ ОРГАНИЗАЦИИ,</w:t>
      </w:r>
    </w:p>
    <w:p w:rsidR="009954F1" w:rsidRPr="009954F1" w:rsidRDefault="009954F1" w:rsidP="009954F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54F1"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9954F1" w:rsidRPr="009954F1" w:rsidRDefault="009954F1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5E" w:rsidRPr="009954F1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9A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9A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9A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D" w:rsidRDefault="0052510D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51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6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FA1A49" w:rsidRDefault="00FA1A49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3A3A" w:rsidRPr="00FA1A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33A3A" w:rsidRPr="009954F1" w:rsidRDefault="00FA1A49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A3A" w:rsidRPr="00FA1A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52510D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33A3A" w:rsidRPr="009954F1" w:rsidRDefault="0052510D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33A3A" w:rsidRPr="009954F1" w:rsidRDefault="00DB4FD2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A51CA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618" w:rsidRPr="00E3161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195E5A" w:rsidP="00A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8" w:rsidRDefault="00CF52C7" w:rsidP="00BB3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C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3A3A" w:rsidRPr="009954F1" w:rsidRDefault="00CF52C7" w:rsidP="00BB3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A1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</w:t>
            </w:r>
          </w:p>
          <w:p w:rsidR="00933A3A" w:rsidRPr="009954F1" w:rsidRDefault="00C8515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9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F52C7" w:rsidP="00EB2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E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33A3A" w:rsidRPr="009954F1" w:rsidRDefault="00CF52C7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33A3A" w:rsidRPr="009954F1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33A3A" w:rsidRPr="009954F1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AE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33A3A" w:rsidRPr="009954F1" w:rsidRDefault="00EB21AE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C91833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  <w:r w:rsidR="003E6EFB">
              <w:rPr>
                <w:rFonts w:ascii="Times New Roman" w:hAnsi="Times New Roman" w:cs="Times New Roman"/>
                <w:sz w:val="24"/>
                <w:szCs w:val="24"/>
              </w:rPr>
              <w:t>/8 воспитанников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047455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047455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0D136C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0D136C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933A3A" w:rsidRPr="009954F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7213B9" w:rsidP="00721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A3A" w:rsidRPr="009954F1" w:rsidTr="00CC535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954F1" w:rsidRDefault="00933A3A" w:rsidP="00CC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45A5E" w:rsidRPr="009954F1" w:rsidRDefault="00145A5E" w:rsidP="001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D06110" w:rsidRDefault="00D06110">
      <w:pPr>
        <w:rPr>
          <w:rFonts w:ascii="Times New Roman" w:hAnsi="Times New Roman" w:cs="Times New Roman"/>
          <w:sz w:val="24"/>
          <w:szCs w:val="24"/>
        </w:rPr>
      </w:pPr>
    </w:p>
    <w:p w:rsidR="009954F1" w:rsidRDefault="009954F1">
      <w:pPr>
        <w:rPr>
          <w:rFonts w:ascii="Times New Roman" w:hAnsi="Times New Roman" w:cs="Times New Roman"/>
          <w:sz w:val="24"/>
          <w:szCs w:val="24"/>
        </w:rPr>
      </w:pPr>
    </w:p>
    <w:p w:rsidR="009954F1" w:rsidRDefault="009954F1">
      <w:pPr>
        <w:rPr>
          <w:rFonts w:ascii="Times New Roman" w:hAnsi="Times New Roman" w:cs="Times New Roman"/>
          <w:sz w:val="24"/>
          <w:szCs w:val="24"/>
        </w:rPr>
      </w:pPr>
    </w:p>
    <w:p w:rsidR="009954F1" w:rsidRDefault="009954F1">
      <w:pPr>
        <w:rPr>
          <w:rFonts w:ascii="Times New Roman" w:hAnsi="Times New Roman" w:cs="Times New Roman"/>
          <w:sz w:val="24"/>
          <w:szCs w:val="24"/>
        </w:rPr>
      </w:pPr>
    </w:p>
    <w:p w:rsidR="009954F1" w:rsidRPr="009954F1" w:rsidRDefault="009954F1" w:rsidP="00995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Заведующая:                               /Сивцева М.И./</w:t>
      </w:r>
    </w:p>
    <w:sectPr w:rsidR="009954F1" w:rsidRPr="009954F1" w:rsidSect="00256E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13"/>
    <w:multiLevelType w:val="hybridMultilevel"/>
    <w:tmpl w:val="21064C8E"/>
    <w:lvl w:ilvl="0" w:tplc="421E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4C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4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0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E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E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E0CC2"/>
    <w:multiLevelType w:val="hybridMultilevel"/>
    <w:tmpl w:val="43DA91AA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8F07D15"/>
    <w:multiLevelType w:val="multilevel"/>
    <w:tmpl w:val="C5C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52834"/>
    <w:multiLevelType w:val="hybridMultilevel"/>
    <w:tmpl w:val="FFE2333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BF75B5"/>
    <w:multiLevelType w:val="multilevel"/>
    <w:tmpl w:val="BF5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D5FAE"/>
    <w:multiLevelType w:val="multilevel"/>
    <w:tmpl w:val="E0C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2086F"/>
    <w:multiLevelType w:val="hybridMultilevel"/>
    <w:tmpl w:val="60A65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FAB"/>
    <w:multiLevelType w:val="hybridMultilevel"/>
    <w:tmpl w:val="0EDC7834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4EB656C"/>
    <w:multiLevelType w:val="multilevel"/>
    <w:tmpl w:val="39B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E42A6"/>
    <w:multiLevelType w:val="multilevel"/>
    <w:tmpl w:val="1FD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83E24"/>
    <w:multiLevelType w:val="multilevel"/>
    <w:tmpl w:val="7AB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4595B"/>
    <w:multiLevelType w:val="multilevel"/>
    <w:tmpl w:val="9FC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C2B39"/>
    <w:multiLevelType w:val="hybridMultilevel"/>
    <w:tmpl w:val="C5A8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D30D3"/>
    <w:multiLevelType w:val="hybridMultilevel"/>
    <w:tmpl w:val="8534838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2D7025"/>
    <w:multiLevelType w:val="multilevel"/>
    <w:tmpl w:val="142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4335A"/>
    <w:multiLevelType w:val="hybridMultilevel"/>
    <w:tmpl w:val="67F0EBEE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6A371DBE"/>
    <w:multiLevelType w:val="multilevel"/>
    <w:tmpl w:val="983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F091E"/>
    <w:multiLevelType w:val="hybridMultilevel"/>
    <w:tmpl w:val="DE5C0370"/>
    <w:lvl w:ilvl="0" w:tplc="4E881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2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0C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01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D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8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3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E5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67A9B"/>
    <w:multiLevelType w:val="multilevel"/>
    <w:tmpl w:val="DD7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18"/>
  </w:num>
  <w:num w:numId="9">
    <w:abstractNumId w:val="8"/>
  </w:num>
  <w:num w:numId="10">
    <w:abstractNumId w:val="16"/>
  </w:num>
  <w:num w:numId="11">
    <w:abstractNumId w:val="0"/>
  </w:num>
  <w:num w:numId="12">
    <w:abstractNumId w:val="17"/>
  </w:num>
  <w:num w:numId="13">
    <w:abstractNumId w:val="6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3"/>
    <w:rsid w:val="00001394"/>
    <w:rsid w:val="00047455"/>
    <w:rsid w:val="000A40F9"/>
    <w:rsid w:val="000A71DD"/>
    <w:rsid w:val="000C3F3B"/>
    <w:rsid w:val="000D136C"/>
    <w:rsid w:val="001203D7"/>
    <w:rsid w:val="00145A5E"/>
    <w:rsid w:val="0014764D"/>
    <w:rsid w:val="001533C6"/>
    <w:rsid w:val="00176665"/>
    <w:rsid w:val="00190EBE"/>
    <w:rsid w:val="00195E5A"/>
    <w:rsid w:val="00256E6F"/>
    <w:rsid w:val="002E5154"/>
    <w:rsid w:val="00377D17"/>
    <w:rsid w:val="003E467B"/>
    <w:rsid w:val="003E6EFB"/>
    <w:rsid w:val="004577BE"/>
    <w:rsid w:val="00480B15"/>
    <w:rsid w:val="004D3059"/>
    <w:rsid w:val="0052510D"/>
    <w:rsid w:val="00563A7A"/>
    <w:rsid w:val="005744A9"/>
    <w:rsid w:val="005B5D9B"/>
    <w:rsid w:val="005C769B"/>
    <w:rsid w:val="005E5F44"/>
    <w:rsid w:val="00717355"/>
    <w:rsid w:val="007213B9"/>
    <w:rsid w:val="00782502"/>
    <w:rsid w:val="00786D3D"/>
    <w:rsid w:val="007D08E3"/>
    <w:rsid w:val="00877A28"/>
    <w:rsid w:val="008E68AA"/>
    <w:rsid w:val="00933A3A"/>
    <w:rsid w:val="009954F1"/>
    <w:rsid w:val="009A13D9"/>
    <w:rsid w:val="009A462F"/>
    <w:rsid w:val="00A36E51"/>
    <w:rsid w:val="00A44E2E"/>
    <w:rsid w:val="00A51CA7"/>
    <w:rsid w:val="00AF53D2"/>
    <w:rsid w:val="00B92828"/>
    <w:rsid w:val="00BB3C28"/>
    <w:rsid w:val="00BE6180"/>
    <w:rsid w:val="00C47392"/>
    <w:rsid w:val="00C556D3"/>
    <w:rsid w:val="00C816BB"/>
    <w:rsid w:val="00C8515A"/>
    <w:rsid w:val="00C91833"/>
    <w:rsid w:val="00CF52C7"/>
    <w:rsid w:val="00D06110"/>
    <w:rsid w:val="00D808CE"/>
    <w:rsid w:val="00D85460"/>
    <w:rsid w:val="00DB4FD2"/>
    <w:rsid w:val="00DB6E88"/>
    <w:rsid w:val="00DC4B73"/>
    <w:rsid w:val="00E31618"/>
    <w:rsid w:val="00E4623E"/>
    <w:rsid w:val="00E50693"/>
    <w:rsid w:val="00EB21AE"/>
    <w:rsid w:val="00EC195A"/>
    <w:rsid w:val="00FA1A49"/>
    <w:rsid w:val="00FE55B0"/>
    <w:rsid w:val="00FE6232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45A5E"/>
  </w:style>
  <w:style w:type="paragraph" w:styleId="HTML">
    <w:name w:val="HTML Preformatted"/>
    <w:basedOn w:val="a"/>
    <w:link w:val="HTML0"/>
    <w:uiPriority w:val="99"/>
    <w:semiHidden/>
    <w:unhideWhenUsed/>
    <w:rsid w:val="0014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45A5E"/>
  </w:style>
  <w:style w:type="character" w:customStyle="1" w:styleId="fill">
    <w:name w:val="fill"/>
    <w:basedOn w:val="a0"/>
    <w:rsid w:val="00145A5E"/>
  </w:style>
  <w:style w:type="character" w:customStyle="1" w:styleId="apple-converted-space">
    <w:name w:val="apple-converted-space"/>
    <w:basedOn w:val="a0"/>
    <w:rsid w:val="00145A5E"/>
  </w:style>
  <w:style w:type="character" w:styleId="a4">
    <w:name w:val="Hyperlink"/>
    <w:basedOn w:val="a0"/>
    <w:uiPriority w:val="99"/>
    <w:semiHidden/>
    <w:unhideWhenUsed/>
    <w:rsid w:val="00145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A5E"/>
    <w:rPr>
      <w:color w:val="800080"/>
      <w:u w:val="single"/>
    </w:rPr>
  </w:style>
  <w:style w:type="paragraph" w:customStyle="1" w:styleId="copyright-info">
    <w:name w:val="copyright-info"/>
    <w:basedOn w:val="a"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A5E"/>
    <w:pPr>
      <w:ind w:left="720"/>
      <w:contextualSpacing/>
    </w:pPr>
  </w:style>
  <w:style w:type="paragraph" w:customStyle="1" w:styleId="pcenter">
    <w:name w:val="pcenter"/>
    <w:basedOn w:val="a"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3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3E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B92828"/>
  </w:style>
  <w:style w:type="character" w:customStyle="1" w:styleId="nobrs">
    <w:name w:val="nobrs"/>
    <w:basedOn w:val="a0"/>
    <w:rsid w:val="00C816BB"/>
  </w:style>
  <w:style w:type="paragraph" w:styleId="a7">
    <w:name w:val="Balloon Text"/>
    <w:basedOn w:val="a"/>
    <w:link w:val="a8"/>
    <w:uiPriority w:val="99"/>
    <w:semiHidden/>
    <w:unhideWhenUsed/>
    <w:rsid w:val="0015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45A5E"/>
  </w:style>
  <w:style w:type="paragraph" w:styleId="HTML">
    <w:name w:val="HTML Preformatted"/>
    <w:basedOn w:val="a"/>
    <w:link w:val="HTML0"/>
    <w:uiPriority w:val="99"/>
    <w:semiHidden/>
    <w:unhideWhenUsed/>
    <w:rsid w:val="0014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45A5E"/>
  </w:style>
  <w:style w:type="character" w:customStyle="1" w:styleId="fill">
    <w:name w:val="fill"/>
    <w:basedOn w:val="a0"/>
    <w:rsid w:val="00145A5E"/>
  </w:style>
  <w:style w:type="character" w:customStyle="1" w:styleId="apple-converted-space">
    <w:name w:val="apple-converted-space"/>
    <w:basedOn w:val="a0"/>
    <w:rsid w:val="00145A5E"/>
  </w:style>
  <w:style w:type="character" w:styleId="a4">
    <w:name w:val="Hyperlink"/>
    <w:basedOn w:val="a0"/>
    <w:uiPriority w:val="99"/>
    <w:semiHidden/>
    <w:unhideWhenUsed/>
    <w:rsid w:val="00145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A5E"/>
    <w:rPr>
      <w:color w:val="800080"/>
      <w:u w:val="single"/>
    </w:rPr>
  </w:style>
  <w:style w:type="paragraph" w:customStyle="1" w:styleId="copyright-info">
    <w:name w:val="copyright-info"/>
    <w:basedOn w:val="a"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A5E"/>
    <w:pPr>
      <w:ind w:left="720"/>
      <w:contextualSpacing/>
    </w:pPr>
  </w:style>
  <w:style w:type="paragraph" w:customStyle="1" w:styleId="pcenter">
    <w:name w:val="pcenter"/>
    <w:basedOn w:val="a"/>
    <w:rsid w:val="001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3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3E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B92828"/>
  </w:style>
  <w:style w:type="character" w:customStyle="1" w:styleId="nobrs">
    <w:name w:val="nobrs"/>
    <w:basedOn w:val="a0"/>
    <w:rsid w:val="00C816BB"/>
  </w:style>
  <w:style w:type="paragraph" w:styleId="a7">
    <w:name w:val="Balloon Text"/>
    <w:basedOn w:val="a"/>
    <w:link w:val="a8"/>
    <w:uiPriority w:val="99"/>
    <w:semiHidden/>
    <w:unhideWhenUsed/>
    <w:rsid w:val="0015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D3CD-19F3-420D-A867-AAA48DC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2019-04-13T06:33:00Z</cp:lastPrinted>
  <dcterms:created xsi:type="dcterms:W3CDTF">2018-03-22T01:31:00Z</dcterms:created>
  <dcterms:modified xsi:type="dcterms:W3CDTF">2020-04-17T05:13:00Z</dcterms:modified>
</cp:coreProperties>
</file>