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61" w:rsidRDefault="001B4175" w:rsidP="001B4175">
      <w:pPr>
        <w:jc w:val="center"/>
        <w:rPr>
          <w:rFonts w:ascii="Times New Roman" w:hAnsi="Times New Roman" w:cs="Times New Roman"/>
          <w:sz w:val="32"/>
        </w:rPr>
      </w:pPr>
      <w:r w:rsidRPr="001B4175">
        <w:rPr>
          <w:rFonts w:ascii="Times New Roman" w:hAnsi="Times New Roman" w:cs="Times New Roman"/>
          <w:sz w:val="32"/>
        </w:rPr>
        <w:t>Укороченная подъязычная уздечка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На консультации вам сказали о том, что у ребенка короткая подъязычная уздечка и в дальнейшем ее, скорее всего, необходимо будет подрезать. Что делать?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Подъязычная уздечка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Подъязычная уздечка – перепонка, которая находится под языком и соединяет язык с подъязычным пространством.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Как определить, достаточной ли длины подъязычная уздечка?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Действительно, у разных людей подъязычная связка (уздечка) может быть разной длины. Если ребенок может высунуть изо рта язык и при этом его кончик не раздваивается в форме двух полукруглых лепестков из-за того, что снизу его тянет подъязычная связка, если он может облизать блюдце, поцокать языком, то у него, скорее всего, не будет препятствий для постановки звуков, требующих подъема языка к небу.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У ребенка 5 лет уздечка в растянутом состоянии должна быть не менее 8 мм.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Короткая подъязычная уздечка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Короткая подъязычная связка (уздечка) — врожденный дефект, заключающийся в укорочении уздечки языка (подъязычной связки).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Чем это грозит?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Короткая подъязычная уздечка: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 xml:space="preserve">может вызывать затруднение движений языка, т.к. не дает ему возможности высоко подниматься. В этом случае страдают так называемые "верхние звуки", т.е. нарушается произношение таких звуков, как Ш, Ж, Ч, Щ, Р, </w:t>
      </w:r>
      <w:proofErr w:type="spellStart"/>
      <w:r w:rsidRPr="00DA2A23">
        <w:rPr>
          <w:rFonts w:ascii="Times New Roman" w:hAnsi="Times New Roman" w:cs="Times New Roman"/>
          <w:sz w:val="28"/>
        </w:rPr>
        <w:t>Рь</w:t>
      </w:r>
      <w:proofErr w:type="spellEnd"/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может быть и причиной нарушения дикции (Дикция – это ясность, разборчивость произнесения)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 xml:space="preserve">в некоторых случаях, может провоцировать проблемы с формированием нижней челюсти, т.е. могут отклоняться зубы и оголяться шейки зубов. Есть риск развития пародонтита и гингивита. Поэтому нужна консультация </w:t>
      </w:r>
      <w:proofErr w:type="spellStart"/>
      <w:r w:rsidRPr="00DA2A23">
        <w:rPr>
          <w:rFonts w:ascii="Times New Roman" w:hAnsi="Times New Roman" w:cs="Times New Roman"/>
          <w:sz w:val="28"/>
        </w:rPr>
        <w:t>ортодонта</w:t>
      </w:r>
      <w:proofErr w:type="spellEnd"/>
      <w:r w:rsidRPr="00DA2A23">
        <w:rPr>
          <w:rFonts w:ascii="Times New Roman" w:hAnsi="Times New Roman" w:cs="Times New Roman"/>
          <w:sz w:val="28"/>
        </w:rPr>
        <w:t>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Что делать?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Есть два варианта решения проблемы: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1.</w:t>
      </w:r>
      <w:hyperlink r:id="rId5" w:anchor="rast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Растягтвание</w:t>
        </w:r>
        <w:r w:rsidRPr="00DA2A23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 подъязычной уздечки</w:t>
        </w:r>
      </w:hyperlink>
    </w:p>
    <w:p w:rsidR="00DA2A23" w:rsidRPr="00DA2A23" w:rsidRDefault="00DA2A23" w:rsidP="00DA2A23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</w:t>
      </w:r>
      <w:hyperlink r:id="rId6" w:anchor="operat" w:history="1">
        <w:r w:rsidRPr="00DA2A23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Оперативное вмешательство</w:t>
        </w:r>
      </w:hyperlink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bookmarkStart w:id="0" w:name="rast"/>
      <w:r w:rsidRPr="00DA2A23">
        <w:rPr>
          <w:rFonts w:ascii="Times New Roman" w:hAnsi="Times New Roman" w:cs="Times New Roman"/>
          <w:sz w:val="28"/>
        </w:rPr>
        <w:t>Растягивание подъязычной уздечки</w:t>
      </w:r>
      <w:bookmarkEnd w:id="0"/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Это разумно, если уздечка не сильно короткая, иначе растягивание очень короткой уздечки, по мнению некоторых врачей, может привести к провисанию слизистой и т.п. проблемам, описанным выше (пародонтит, гингивит).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Растягивание наиболее успешно до 5 лет. И чем ребенок старше, тем сложнее.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Растягивание не наносит такой стресс ребенку, как операция, но занимает значительно больше времени и сил. Ведь соответствующие упражнения нужно выполнять несколько раз в день ежедневно и на позитивной волне.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Растягивание с помощью логопедического массажа – процесс неприятный, часто весьма болезненный для ребенка.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Часто для некоторых родителей легче перенести операцию.</w:t>
      </w:r>
    </w:p>
    <w:p w:rsidR="00DA2A23" w:rsidRPr="00DA2A23" w:rsidRDefault="00DA2A23" w:rsidP="00DA2A23">
      <w:pPr>
        <w:jc w:val="both"/>
        <w:rPr>
          <w:rFonts w:ascii="Times New Roman" w:hAnsi="Times New Roman" w:cs="Times New Roman"/>
          <w:sz w:val="28"/>
        </w:rPr>
      </w:pPr>
      <w:r w:rsidRPr="00DA2A23">
        <w:rPr>
          <w:rFonts w:ascii="Times New Roman" w:hAnsi="Times New Roman" w:cs="Times New Roman"/>
          <w:sz w:val="28"/>
        </w:rPr>
        <w:t>Даже если уздечка несколько укорочена (равна 8 мм), то лучше ее растягивать, чем оперировать</w:t>
      </w:r>
    </w:p>
    <w:p w:rsidR="001B4175" w:rsidRPr="001B4175" w:rsidRDefault="00DA2A23" w:rsidP="001B4175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762500" cy="2952750"/>
            <wp:effectExtent l="0" t="0" r="0" b="0"/>
            <wp:docPr id="2" name="Рисунок 2" descr="ÐÐ°ÑÑÐ¸Ð½ÐºÐ¸ Ð¿Ð¾ Ð·Ð°Ð¿ÑÐ¾ÑÑ ÑÐºÐ¾ÑÐ¾ÑÐµÐ½Ð½Ð°Ñ Ð¿Ð¾Ð´ÑÑÐ·ÑÑÐ½Ð°Ñ ÑÐ·Ð´Ðµ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ÐºÐ¾ÑÐ¾ÑÐµÐ½Ð½Ð°Ñ Ð¿Ð¾Ð´ÑÑÐ·ÑÑÐ½Ð°Ñ ÑÐ·Ð´ÐµÑ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B4175" w:rsidRPr="001B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6C1"/>
    <w:multiLevelType w:val="multilevel"/>
    <w:tmpl w:val="9D1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A4A30"/>
    <w:multiLevelType w:val="multilevel"/>
    <w:tmpl w:val="A89C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E54D7"/>
    <w:multiLevelType w:val="multilevel"/>
    <w:tmpl w:val="05E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48"/>
    <w:rsid w:val="000E4F22"/>
    <w:rsid w:val="001B4175"/>
    <w:rsid w:val="00226A6B"/>
    <w:rsid w:val="00A94D48"/>
    <w:rsid w:val="00D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C64B"/>
  <w15:chartTrackingRefBased/>
  <w15:docId w15:val="{271FC36F-0694-4495-816D-BD0FD68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2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30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48" w:space="8" w:color="808080"/>
            <w:bottom w:val="none" w:sz="0" w:space="0" w:color="auto"/>
            <w:right w:val="none" w:sz="0" w:space="0" w:color="auto"/>
          </w:divBdr>
        </w:div>
        <w:div w:id="4237719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48" w:space="8" w:color="80808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da.net/advice/tonguefrenum.html" TargetMode="External"/><Relationship Id="rId5" Type="http://schemas.openxmlformats.org/officeDocument/2006/relationships/hyperlink" Target="https://www.logopeda.net/advice/tonguefrenu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Ядреева</dc:creator>
  <cp:keywords/>
  <dc:description/>
  <cp:lastModifiedBy>Дарья Ядреева</cp:lastModifiedBy>
  <cp:revision>4</cp:revision>
  <dcterms:created xsi:type="dcterms:W3CDTF">2019-03-28T07:32:00Z</dcterms:created>
  <dcterms:modified xsi:type="dcterms:W3CDTF">2019-04-19T06:41:00Z</dcterms:modified>
</cp:coreProperties>
</file>