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25" w:rsidRPr="00AD2B25" w:rsidRDefault="00AD2B25" w:rsidP="009A4D51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</w:rPr>
        <w:t>Методика заучивания стихотворений</w:t>
      </w:r>
    </w:p>
    <w:p w:rsidR="00AD2B25" w:rsidRPr="00AD2B25" w:rsidRDefault="00AD2B25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D2B25">
        <w:rPr>
          <w:rFonts w:ascii="Times New Roman" w:hAnsi="Times New Roman" w:cs="Times New Roman"/>
        </w:rPr>
        <w:t xml:space="preserve"> 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В методике развития речи особое место занимает работа, направленная на воспитание у детей любви к поэзии, ознакомление с поэтическими произведениями, развитие умений воспринимать и выразительно воспроизводить стихи.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Заучивание стихотворений – одно из средств умственного, нравственного и эстетического воспитания детей. Вопрос о заучивании детьми стихотворений должен быть связан с развитием эстетического восприятия поэзии, художественного слова. В дошкольном возрасте важно учить детей воспринимать и оценивать поэтическое произведение, воспитывать художественный вкус.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Воспринимая поэтические образы, дети получают эстетическое наслаждение. В. Г. Белинский, обращаясь к педагогам, писал: «Читайте детям стихи, пусть ухо их приучится к гармонии русского слова, сердце преисполнится чувством изящного, пусть поэзия действует на них так же, как и музыка».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Стихи действуют на ребенка силой и обаянием ритма, мелодики; детей привлекает к себе мир звуков.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D2B25" w:rsidRPr="00AD2B25">
        <w:rPr>
          <w:rFonts w:ascii="Times New Roman" w:hAnsi="Times New Roman" w:cs="Times New Roman"/>
        </w:rPr>
        <w:t>В стихотворении рассматривают две стороны: содержание художественного образа и поэтическую форму (музыкальность, ритмичность). Необходимо научить ребенка понимать и воспринимать эти две стороны в их единстве.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Для методики заучивания стихов существенно знание особенностей восприятия и запоминания стихов детьми.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При заучивании с детьми стихов перед воспитателем стоят две задачи: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1. Добиваться хорошего запоминания стихов, т.е. развивать способность к длительному удерживанию стихотворения в памяти.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2. Учить детей читать стихи выразительно.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Выразительным называется такое чтение, которое ясно, отчетливо передает мысли и чувства, выраженные в произведении. Выразительное чтение требует дословного знания текста, потому что пропуск или изменение порядка слов нарушает художественную форму.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Обе задачи решаются одновременно. Если вначале работать над запоминанием текста, а потом над выразительностью, ребенка придется переучивать, так как он приобретет привычку читать невыразительно. С другой стороны, текст держит ребенка в плену. Поэтому на первый план выходит задача запоминания стихотворения, затем – его выразительного чтения.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На формирование выразительности направлены следующие приемы: образец выразительного чтения, пример выразительного чтения ребенка, оценка чтения, подсказ нужной интонации.</w:t>
      </w:r>
    </w:p>
    <w:p w:rsidR="00AD2B25" w:rsidRP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>Напоминание о похожем случае из жизни ребенка, оживляющее пережитые чувства; объяснения и указания по поводу выразительной формы чтения; характеристика персонажей, помогающая подобрать нужные интонации.</w:t>
      </w:r>
    </w:p>
    <w:p w:rsidR="00AD2B25" w:rsidRDefault="009A4D51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2B25" w:rsidRPr="00AD2B25">
        <w:rPr>
          <w:rFonts w:ascii="Times New Roman" w:hAnsi="Times New Roman" w:cs="Times New Roman"/>
        </w:rPr>
        <w:t xml:space="preserve">Выразительное чтение ребенка зависит от правильного речевого дыхания (глубокий вдох, длительный выдох), умения регулировать силу голоса, темп речи, от хорошей артикуляции звуков и слов. Выразительность исполнения требует развития техники речи: дикции, дыхания; овладения орфоэпией. С этой целью проводятся разнообразные упражнения, развивающие речевой слух, отчетливое произношение звуков и слов; упражнения на развитие интонационной выразительности, воспитание умения определять смысл логических ударений и др. </w:t>
      </w:r>
    </w:p>
    <w:p w:rsidR="00D43DF9" w:rsidRDefault="00D43DF9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D43DF9" w:rsidRDefault="00D43DF9" w:rsidP="009A4D51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знаки для выразительного чтения стихотворений (для педагогов):</w:t>
      </w:r>
    </w:p>
    <w:p w:rsidR="00D43DF9" w:rsidRDefault="00D43DF9" w:rsidP="009A4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пауза</w:t>
      </w:r>
    </w:p>
    <w:p w:rsidR="00D43DF9" w:rsidRDefault="00D43DF9" w:rsidP="009A4D51">
      <w:pPr>
        <w:spacing w:after="0" w:line="240" w:lineRule="auto"/>
        <w:ind w:left="-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    - длинная пауза</w:t>
      </w:r>
    </w:p>
    <w:p w:rsidR="00D43DF9" w:rsidRDefault="00D43DF9" w:rsidP="009A4D51">
      <w:pPr>
        <w:spacing w:after="0" w:line="240" w:lineRule="auto"/>
        <w:ind w:left="-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- главное слово </w:t>
      </w:r>
    </w:p>
    <w:p w:rsidR="00D43DF9" w:rsidRDefault="00D43DF9" w:rsidP="009A4D51">
      <w:pPr>
        <w:spacing w:after="0" w:line="240" w:lineRule="auto"/>
        <w:ind w:left="-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AA2F9" wp14:editId="3E1AD35E">
                <wp:simplePos x="0" y="0"/>
                <wp:positionH relativeFrom="column">
                  <wp:posOffset>-22860</wp:posOffset>
                </wp:positionH>
                <wp:positionV relativeFrom="paragraph">
                  <wp:posOffset>135255</wp:posOffset>
                </wp:positionV>
                <wp:extent cx="200025" cy="85725"/>
                <wp:effectExtent l="0" t="19050" r="6667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8pt;margin-top:10.65pt;width:15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- низкий голос</w:t>
      </w:r>
    </w:p>
    <w:p w:rsidR="00D43DF9" w:rsidRDefault="00D43DF9" w:rsidP="009A4D51">
      <w:pPr>
        <w:spacing w:after="0" w:line="240" w:lineRule="auto"/>
        <w:ind w:left="-66"/>
        <w:jc w:val="both"/>
        <w:rPr>
          <w:rFonts w:ascii="Times New Roman" w:hAnsi="Times New Roman" w:cs="Times New Roman"/>
        </w:rPr>
      </w:pPr>
    </w:p>
    <w:p w:rsidR="00D43DF9" w:rsidRDefault="00D43DF9" w:rsidP="009A4D51">
      <w:pPr>
        <w:spacing w:after="0" w:line="240" w:lineRule="auto"/>
        <w:ind w:left="-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B9DBC" wp14:editId="724EEDF1">
                <wp:simplePos x="0" y="0"/>
                <wp:positionH relativeFrom="column">
                  <wp:posOffset>-22860</wp:posOffset>
                </wp:positionH>
                <wp:positionV relativeFrom="paragraph">
                  <wp:posOffset>23495</wp:posOffset>
                </wp:positionV>
                <wp:extent cx="314325" cy="104775"/>
                <wp:effectExtent l="0" t="57150" r="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1.8pt;margin-top:1.85pt;width:24.75pt;height: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- высокий голос</w:t>
      </w:r>
    </w:p>
    <w:p w:rsidR="009A4D51" w:rsidRDefault="009A4D51" w:rsidP="009A4D51">
      <w:pPr>
        <w:spacing w:after="0" w:line="240" w:lineRule="auto"/>
        <w:ind w:left="-66"/>
        <w:jc w:val="both"/>
        <w:rPr>
          <w:rFonts w:ascii="Times New Roman" w:hAnsi="Times New Roman" w:cs="Times New Roman"/>
        </w:rPr>
      </w:pPr>
    </w:p>
    <w:p w:rsidR="009A4D51" w:rsidRDefault="009A4D51" w:rsidP="009A4D51">
      <w:pPr>
        <w:spacing w:after="0" w:line="240" w:lineRule="auto"/>
        <w:ind w:left="-66"/>
        <w:jc w:val="both"/>
        <w:rPr>
          <w:rFonts w:ascii="Times New Roman" w:hAnsi="Times New Roman" w:cs="Times New Roman"/>
        </w:rPr>
      </w:pPr>
    </w:p>
    <w:p w:rsidR="009A4D51" w:rsidRDefault="009A4D51" w:rsidP="009A4D51">
      <w:pPr>
        <w:spacing w:after="0" w:line="240" w:lineRule="auto"/>
        <w:ind w:left="-66"/>
        <w:jc w:val="both"/>
        <w:rPr>
          <w:rFonts w:ascii="Times New Roman" w:hAnsi="Times New Roman" w:cs="Times New Roman"/>
        </w:rPr>
      </w:pPr>
    </w:p>
    <w:p w:rsidR="009A4D51" w:rsidRPr="009A4D51" w:rsidRDefault="009A4D51" w:rsidP="009A4D51">
      <w:pPr>
        <w:spacing w:after="0" w:line="240" w:lineRule="auto"/>
        <w:ind w:left="-66"/>
        <w:jc w:val="right"/>
        <w:rPr>
          <w:rFonts w:ascii="Times New Roman" w:hAnsi="Times New Roman" w:cs="Times New Roman"/>
          <w:i/>
        </w:rPr>
      </w:pPr>
      <w:r w:rsidRPr="009A4D51">
        <w:rPr>
          <w:rFonts w:ascii="Times New Roman" w:hAnsi="Times New Roman" w:cs="Times New Roman"/>
          <w:i/>
        </w:rPr>
        <w:t xml:space="preserve">Составитель: </w:t>
      </w:r>
      <w:proofErr w:type="spellStart"/>
      <w:r w:rsidRPr="009A4D51">
        <w:rPr>
          <w:rFonts w:ascii="Times New Roman" w:hAnsi="Times New Roman" w:cs="Times New Roman"/>
          <w:i/>
        </w:rPr>
        <w:t>О.В.Сыроватская</w:t>
      </w:r>
      <w:proofErr w:type="spellEnd"/>
      <w:r w:rsidRPr="009A4D51">
        <w:rPr>
          <w:rFonts w:ascii="Times New Roman" w:hAnsi="Times New Roman" w:cs="Times New Roman"/>
          <w:i/>
        </w:rPr>
        <w:t>, з</w:t>
      </w:r>
      <w:bookmarkStart w:id="0" w:name="_GoBack"/>
      <w:bookmarkEnd w:id="0"/>
      <w:r w:rsidRPr="009A4D51">
        <w:rPr>
          <w:rFonts w:ascii="Times New Roman" w:hAnsi="Times New Roman" w:cs="Times New Roman"/>
          <w:i/>
        </w:rPr>
        <w:t>аместитель заведующей по ВМР</w:t>
      </w:r>
    </w:p>
    <w:sectPr w:rsidR="009A4D51" w:rsidRPr="009A4D51" w:rsidSect="00AD2B2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4CF"/>
    <w:multiLevelType w:val="hybridMultilevel"/>
    <w:tmpl w:val="689CC1D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A7"/>
    <w:rsid w:val="00251CC7"/>
    <w:rsid w:val="006A48B7"/>
    <w:rsid w:val="009A4D51"/>
    <w:rsid w:val="00A21787"/>
    <w:rsid w:val="00A54CC9"/>
    <w:rsid w:val="00AD2B25"/>
    <w:rsid w:val="00BA3CFE"/>
    <w:rsid w:val="00D43DF9"/>
    <w:rsid w:val="00F9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F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43D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F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43D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2016-11-10T07:08:00Z</dcterms:created>
  <dcterms:modified xsi:type="dcterms:W3CDTF">2017-01-10T02:59:00Z</dcterms:modified>
</cp:coreProperties>
</file>