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2A" w:rsidRDefault="00E25E2A" w:rsidP="00E25E2A">
      <w:pPr>
        <w:tabs>
          <w:tab w:val="left" w:pos="0"/>
        </w:tabs>
        <w:spacing w:line="360" w:lineRule="auto"/>
        <w:ind w:left="284" w:right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«Центр развития ребенка – детский сад №11 «Сулусчаан» с. Намцы муниципального образования Намский улус Республика Саха (Якутия)»</w:t>
      </w:r>
    </w:p>
    <w:p w:rsidR="00E25E2A" w:rsidRDefault="00E25E2A" w:rsidP="00E25E2A">
      <w:pPr>
        <w:tabs>
          <w:tab w:val="left" w:pos="0"/>
        </w:tabs>
        <w:spacing w:line="360" w:lineRule="auto"/>
        <w:ind w:left="709"/>
        <w:rPr>
          <w:rFonts w:ascii="Times New Roman" w:hAnsi="Times New Roman"/>
          <w:sz w:val="28"/>
          <w:szCs w:val="28"/>
        </w:rPr>
      </w:pPr>
    </w:p>
    <w:p w:rsidR="00E25E2A" w:rsidRDefault="00E25E2A" w:rsidP="00E25E2A">
      <w:pPr>
        <w:spacing w:line="360" w:lineRule="auto"/>
        <w:ind w:left="-993"/>
        <w:rPr>
          <w:rFonts w:ascii="Times New Roman" w:hAnsi="Times New Roman"/>
          <w:b/>
          <w:sz w:val="28"/>
          <w:szCs w:val="28"/>
        </w:rPr>
      </w:pPr>
    </w:p>
    <w:p w:rsidR="00E25E2A" w:rsidRDefault="00E25E2A" w:rsidP="00E25E2A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496C84" w:rsidRDefault="00496C84" w:rsidP="00E25E2A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E25E2A" w:rsidRDefault="00E25E2A" w:rsidP="00E25E2A">
      <w:pPr>
        <w:spacing w:line="24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25E2A" w:rsidRDefault="00E25E2A" w:rsidP="00E25E2A">
      <w:pPr>
        <w:spacing w:line="24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96C84">
        <w:rPr>
          <w:rFonts w:ascii="Times New Roman" w:hAnsi="Times New Roman"/>
          <w:b/>
          <w:sz w:val="28"/>
          <w:szCs w:val="28"/>
        </w:rPr>
        <w:t xml:space="preserve">ТЧЕТ </w:t>
      </w:r>
      <w:r w:rsidR="00717AE8">
        <w:rPr>
          <w:rFonts w:ascii="Times New Roman" w:hAnsi="Times New Roman"/>
          <w:b/>
          <w:sz w:val="28"/>
          <w:szCs w:val="28"/>
        </w:rPr>
        <w:t>РАБОТЫ ВОСПИТАТЕЛЕЙ НА 2016-2017</w:t>
      </w:r>
      <w:r>
        <w:rPr>
          <w:rFonts w:ascii="Times New Roman" w:hAnsi="Times New Roman"/>
          <w:b/>
          <w:sz w:val="28"/>
          <w:szCs w:val="28"/>
        </w:rPr>
        <w:t xml:space="preserve"> ГГ. </w:t>
      </w:r>
    </w:p>
    <w:p w:rsidR="00E25E2A" w:rsidRDefault="00717AE8" w:rsidP="00E25E2A">
      <w:pPr>
        <w:spacing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Страше-подготовительная группа «Урдэл</w:t>
      </w:r>
      <w:r w:rsidR="00E25E2A">
        <w:rPr>
          <w:rFonts w:ascii="Times New Roman" w:hAnsi="Times New Roman"/>
          <w:b/>
          <w:sz w:val="28"/>
          <w:szCs w:val="28"/>
        </w:rPr>
        <w:t>».</w:t>
      </w:r>
    </w:p>
    <w:p w:rsidR="00E25E2A" w:rsidRDefault="00E25E2A" w:rsidP="00E25E2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25E2A" w:rsidRDefault="00E25E2A" w:rsidP="00E25E2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25E2A" w:rsidRDefault="00E25E2A" w:rsidP="00E25E2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25E2A" w:rsidRDefault="00E25E2A" w:rsidP="00E25E2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Воспитатели:</w:t>
      </w:r>
    </w:p>
    <w:p w:rsidR="00E25E2A" w:rsidRDefault="00496C84" w:rsidP="00E25E2A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Скрябина Л.С</w:t>
      </w:r>
      <w:r w:rsidR="00E25E2A">
        <w:rPr>
          <w:rFonts w:ascii="Times New Roman" w:hAnsi="Times New Roman"/>
          <w:sz w:val="28"/>
          <w:szCs w:val="28"/>
        </w:rPr>
        <w:t>._________</w:t>
      </w:r>
    </w:p>
    <w:p w:rsidR="00E25E2A" w:rsidRDefault="00E25E2A" w:rsidP="00E25E2A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96C84">
        <w:rPr>
          <w:rFonts w:ascii="Times New Roman" w:hAnsi="Times New Roman"/>
          <w:sz w:val="28"/>
          <w:szCs w:val="28"/>
        </w:rPr>
        <w:t xml:space="preserve">                   Васильева М.В</w:t>
      </w:r>
      <w:r>
        <w:rPr>
          <w:rFonts w:ascii="Times New Roman" w:hAnsi="Times New Roman"/>
          <w:sz w:val="28"/>
          <w:szCs w:val="28"/>
        </w:rPr>
        <w:t>____________</w:t>
      </w:r>
    </w:p>
    <w:p w:rsidR="00E25E2A" w:rsidRDefault="00E25E2A" w:rsidP="00E25E2A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E25E2A" w:rsidRDefault="00E25E2A" w:rsidP="00E25E2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25E2A" w:rsidRDefault="00E25E2A" w:rsidP="00E25E2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25E2A" w:rsidRDefault="00E25E2A" w:rsidP="00E25E2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6C84" w:rsidRDefault="00496C84" w:rsidP="00E25E2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25E2A" w:rsidRDefault="00717AE8" w:rsidP="00E25E2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</w:rPr>
        <w:t>с Намцы 2017</w:t>
      </w:r>
      <w:r w:rsidR="00E25E2A">
        <w:rPr>
          <w:rFonts w:ascii="Times New Roman" w:hAnsi="Times New Roman"/>
          <w:sz w:val="28"/>
          <w:szCs w:val="28"/>
        </w:rPr>
        <w:t xml:space="preserve"> г</w:t>
      </w:r>
      <w:r w:rsidR="00E25E2A">
        <w:rPr>
          <w:rFonts w:ascii="Times New Roman" w:hAnsi="Times New Roman"/>
          <w:sz w:val="28"/>
          <w:szCs w:val="28"/>
          <w:lang w:val="sah-RU"/>
        </w:rPr>
        <w:t>.</w:t>
      </w:r>
    </w:p>
    <w:p w:rsidR="00C145D4" w:rsidRDefault="00C145D4" w:rsidP="00496C8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87EFA" w:rsidRPr="00496C84" w:rsidRDefault="00370D8D" w:rsidP="00496C84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496C84">
        <w:rPr>
          <w:rFonts w:ascii="Times New Roman" w:hAnsi="Times New Roman"/>
          <w:sz w:val="28"/>
          <w:szCs w:val="24"/>
        </w:rPr>
        <w:lastRenderedPageBreak/>
        <w:t>Содержание.</w:t>
      </w:r>
    </w:p>
    <w:p w:rsidR="00370D8D" w:rsidRPr="00496C84" w:rsidRDefault="00370D8D" w:rsidP="00496C84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</w:p>
    <w:p w:rsidR="00370D8D" w:rsidRDefault="00496C84" w:rsidP="00496C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Информационная справка группы</w:t>
      </w:r>
      <w:r w:rsidR="000433FE" w:rsidRPr="00496C84">
        <w:rPr>
          <w:rFonts w:ascii="Times New Roman" w:hAnsi="Times New Roman"/>
          <w:sz w:val="28"/>
          <w:szCs w:val="24"/>
        </w:rPr>
        <w:t>………………………………………3</w:t>
      </w:r>
    </w:p>
    <w:p w:rsidR="00496C84" w:rsidRPr="00496C84" w:rsidRDefault="00496C84" w:rsidP="00496C84">
      <w:pPr>
        <w:pStyle w:val="a3"/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Вывод по разделу</w:t>
      </w:r>
    </w:p>
    <w:p w:rsidR="00370D8D" w:rsidRDefault="00496C84" w:rsidP="00496C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Проблемный анализ группы</w:t>
      </w:r>
      <w:r w:rsidR="000433FE" w:rsidRPr="00496C84">
        <w:rPr>
          <w:rFonts w:ascii="Times New Roman" w:hAnsi="Times New Roman"/>
          <w:sz w:val="28"/>
          <w:szCs w:val="24"/>
        </w:rPr>
        <w:t>……………………………</w:t>
      </w:r>
      <w:r w:rsidR="00717AE8">
        <w:rPr>
          <w:rFonts w:ascii="Times New Roman" w:hAnsi="Times New Roman"/>
          <w:sz w:val="28"/>
          <w:szCs w:val="24"/>
        </w:rPr>
        <w:t>……..</w:t>
      </w:r>
      <w:r w:rsidR="000433FE" w:rsidRPr="00496C84">
        <w:rPr>
          <w:rFonts w:ascii="Times New Roman" w:hAnsi="Times New Roman"/>
          <w:sz w:val="28"/>
          <w:szCs w:val="24"/>
        </w:rPr>
        <w:t>…</w:t>
      </w:r>
      <w:r w:rsidR="00717AE8">
        <w:rPr>
          <w:rFonts w:ascii="Times New Roman" w:hAnsi="Times New Roman"/>
          <w:sz w:val="28"/>
          <w:szCs w:val="24"/>
        </w:rPr>
        <w:t>.</w:t>
      </w:r>
      <w:r w:rsidR="000433FE" w:rsidRPr="00496C84">
        <w:rPr>
          <w:rFonts w:ascii="Times New Roman" w:hAnsi="Times New Roman"/>
          <w:sz w:val="28"/>
          <w:szCs w:val="24"/>
        </w:rPr>
        <w:t>……..</w:t>
      </w:r>
      <w:r w:rsidR="00717AE8">
        <w:rPr>
          <w:rFonts w:ascii="Times New Roman" w:hAnsi="Times New Roman"/>
          <w:sz w:val="28"/>
          <w:szCs w:val="24"/>
        </w:rPr>
        <w:t>6</w:t>
      </w:r>
    </w:p>
    <w:p w:rsidR="00496C84" w:rsidRPr="00496C84" w:rsidRDefault="00496C84" w:rsidP="00496C84">
      <w:pPr>
        <w:pStyle w:val="a3"/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Вывод по разделу</w:t>
      </w:r>
    </w:p>
    <w:p w:rsidR="00370D8D" w:rsidRDefault="00370D8D" w:rsidP="00496C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496C84">
        <w:rPr>
          <w:rFonts w:ascii="Times New Roman" w:hAnsi="Times New Roman"/>
          <w:sz w:val="28"/>
          <w:szCs w:val="24"/>
        </w:rPr>
        <w:t xml:space="preserve">Анализ </w:t>
      </w:r>
      <w:r w:rsidR="00496C84">
        <w:rPr>
          <w:rFonts w:ascii="Times New Roman" w:hAnsi="Times New Roman"/>
          <w:sz w:val="28"/>
          <w:szCs w:val="24"/>
        </w:rPr>
        <w:t>результатов деятельности</w:t>
      </w:r>
      <w:r w:rsidR="000433FE" w:rsidRPr="00496C84">
        <w:rPr>
          <w:rFonts w:ascii="Times New Roman" w:hAnsi="Times New Roman"/>
          <w:sz w:val="28"/>
          <w:szCs w:val="24"/>
        </w:rPr>
        <w:t>……</w:t>
      </w:r>
      <w:r w:rsidR="00496C84">
        <w:rPr>
          <w:rFonts w:ascii="Times New Roman" w:hAnsi="Times New Roman"/>
          <w:sz w:val="28"/>
          <w:szCs w:val="24"/>
        </w:rPr>
        <w:t>…………….…</w:t>
      </w:r>
      <w:r w:rsidR="00717AE8">
        <w:rPr>
          <w:rFonts w:ascii="Times New Roman" w:hAnsi="Times New Roman"/>
          <w:sz w:val="28"/>
          <w:szCs w:val="24"/>
        </w:rPr>
        <w:t>…..</w:t>
      </w:r>
      <w:r w:rsidR="00496C84">
        <w:rPr>
          <w:rFonts w:ascii="Times New Roman" w:hAnsi="Times New Roman"/>
          <w:sz w:val="28"/>
          <w:szCs w:val="24"/>
        </w:rPr>
        <w:t>……….</w:t>
      </w:r>
      <w:r w:rsidR="00717AE8">
        <w:rPr>
          <w:rFonts w:ascii="Times New Roman" w:hAnsi="Times New Roman"/>
          <w:sz w:val="28"/>
          <w:szCs w:val="24"/>
        </w:rPr>
        <w:t>.</w:t>
      </w:r>
      <w:r w:rsidR="00496C84">
        <w:rPr>
          <w:rFonts w:ascii="Times New Roman" w:hAnsi="Times New Roman"/>
          <w:sz w:val="28"/>
          <w:szCs w:val="24"/>
        </w:rPr>
        <w:t>.</w:t>
      </w:r>
      <w:r w:rsidR="00717AE8">
        <w:rPr>
          <w:rFonts w:ascii="Times New Roman" w:hAnsi="Times New Roman"/>
          <w:sz w:val="28"/>
          <w:szCs w:val="24"/>
        </w:rPr>
        <w:t>.....7</w:t>
      </w:r>
    </w:p>
    <w:p w:rsidR="00496C84" w:rsidRPr="00496C84" w:rsidRDefault="00496C84" w:rsidP="00496C84">
      <w:pPr>
        <w:pStyle w:val="a3"/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Вывод по разделу</w:t>
      </w:r>
    </w:p>
    <w:p w:rsidR="00496C84" w:rsidRDefault="00370D8D" w:rsidP="00496C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496C84">
        <w:rPr>
          <w:rFonts w:ascii="Times New Roman" w:hAnsi="Times New Roman"/>
          <w:sz w:val="28"/>
          <w:szCs w:val="24"/>
        </w:rPr>
        <w:t>Анализ организации предметно-пространственной среды</w:t>
      </w:r>
      <w:r w:rsidR="000433FE" w:rsidRPr="00496C84">
        <w:rPr>
          <w:rFonts w:ascii="Times New Roman" w:hAnsi="Times New Roman"/>
          <w:sz w:val="28"/>
          <w:szCs w:val="24"/>
        </w:rPr>
        <w:t>……</w:t>
      </w:r>
      <w:r w:rsidR="00717AE8">
        <w:rPr>
          <w:rFonts w:ascii="Times New Roman" w:hAnsi="Times New Roman"/>
          <w:sz w:val="28"/>
          <w:szCs w:val="24"/>
        </w:rPr>
        <w:t>.…..11</w:t>
      </w:r>
    </w:p>
    <w:p w:rsidR="00496C84" w:rsidRPr="00496C84" w:rsidRDefault="00496C84" w:rsidP="00496C84">
      <w:pPr>
        <w:pStyle w:val="a3"/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496C84">
        <w:rPr>
          <w:rFonts w:ascii="Times New Roman" w:hAnsi="Times New Roman"/>
          <w:sz w:val="28"/>
          <w:szCs w:val="24"/>
        </w:rPr>
        <w:t>Вывод по разделу</w:t>
      </w:r>
    </w:p>
    <w:p w:rsidR="00496C84" w:rsidRDefault="00370D8D" w:rsidP="00496C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496C84">
        <w:rPr>
          <w:rFonts w:ascii="Times New Roman" w:hAnsi="Times New Roman"/>
          <w:sz w:val="28"/>
          <w:szCs w:val="24"/>
        </w:rPr>
        <w:t>Анализ реализации образовательной программ</w:t>
      </w:r>
      <w:r w:rsidR="00496C84">
        <w:rPr>
          <w:rFonts w:ascii="Times New Roman" w:hAnsi="Times New Roman"/>
          <w:sz w:val="28"/>
          <w:szCs w:val="24"/>
        </w:rPr>
        <w:t>ы</w:t>
      </w:r>
      <w:r w:rsidR="000433FE" w:rsidRPr="00496C84">
        <w:rPr>
          <w:rFonts w:ascii="Times New Roman" w:hAnsi="Times New Roman"/>
          <w:sz w:val="28"/>
          <w:szCs w:val="24"/>
        </w:rPr>
        <w:t>…………</w:t>
      </w:r>
      <w:r w:rsidR="00717AE8">
        <w:rPr>
          <w:rFonts w:ascii="Times New Roman" w:hAnsi="Times New Roman"/>
          <w:sz w:val="28"/>
          <w:szCs w:val="24"/>
        </w:rPr>
        <w:t>……….16</w:t>
      </w:r>
    </w:p>
    <w:p w:rsidR="00496C84" w:rsidRDefault="00496C84" w:rsidP="00496C84">
      <w:pPr>
        <w:pStyle w:val="a3"/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496C84">
        <w:rPr>
          <w:rFonts w:ascii="Times New Roman" w:hAnsi="Times New Roman"/>
          <w:sz w:val="28"/>
          <w:szCs w:val="24"/>
        </w:rPr>
        <w:t>Вывод по разделу</w:t>
      </w:r>
    </w:p>
    <w:p w:rsidR="000725CD" w:rsidRPr="00496C84" w:rsidRDefault="000725CD" w:rsidP="000725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Анализ заболеваемости детей …………………………………………21</w:t>
      </w:r>
    </w:p>
    <w:p w:rsidR="00370D8D" w:rsidRPr="00496C84" w:rsidRDefault="00496C84" w:rsidP="00496C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496C84">
        <w:rPr>
          <w:rFonts w:ascii="Times New Roman" w:hAnsi="Times New Roman"/>
          <w:sz w:val="28"/>
          <w:szCs w:val="24"/>
        </w:rPr>
        <w:t>Выводы и перспективы</w:t>
      </w:r>
      <w:r w:rsidR="00F04882" w:rsidRPr="00496C84">
        <w:rPr>
          <w:rFonts w:ascii="Times New Roman" w:hAnsi="Times New Roman"/>
          <w:sz w:val="28"/>
          <w:szCs w:val="24"/>
        </w:rPr>
        <w:t xml:space="preserve"> воспитателей</w:t>
      </w:r>
      <w:r>
        <w:rPr>
          <w:rFonts w:ascii="Times New Roman" w:hAnsi="Times New Roman"/>
          <w:sz w:val="28"/>
          <w:szCs w:val="24"/>
        </w:rPr>
        <w:t>…</w:t>
      </w:r>
      <w:r w:rsidR="000433FE" w:rsidRPr="00496C84">
        <w:rPr>
          <w:rFonts w:ascii="Times New Roman" w:hAnsi="Times New Roman"/>
          <w:sz w:val="28"/>
          <w:szCs w:val="24"/>
        </w:rPr>
        <w:t>……………………</w:t>
      </w:r>
      <w:r w:rsidR="00717AE8">
        <w:rPr>
          <w:rFonts w:ascii="Times New Roman" w:hAnsi="Times New Roman"/>
          <w:sz w:val="28"/>
          <w:szCs w:val="24"/>
        </w:rPr>
        <w:t>..</w:t>
      </w:r>
      <w:r w:rsidR="000433FE" w:rsidRPr="00496C84">
        <w:rPr>
          <w:rFonts w:ascii="Times New Roman" w:hAnsi="Times New Roman"/>
          <w:sz w:val="28"/>
          <w:szCs w:val="24"/>
        </w:rPr>
        <w:t>……</w:t>
      </w:r>
      <w:r w:rsidR="000725CD">
        <w:rPr>
          <w:rFonts w:ascii="Times New Roman" w:hAnsi="Times New Roman"/>
          <w:sz w:val="28"/>
          <w:szCs w:val="24"/>
        </w:rPr>
        <w:t>….22</w:t>
      </w:r>
    </w:p>
    <w:p w:rsidR="00370D8D" w:rsidRPr="00496C84" w:rsidRDefault="00370D8D" w:rsidP="00496C84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</w:p>
    <w:p w:rsidR="00370D8D" w:rsidRPr="00C145D4" w:rsidRDefault="00370D8D" w:rsidP="00C145D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70D8D" w:rsidRPr="00C145D4" w:rsidRDefault="00370D8D" w:rsidP="00C145D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70D8D" w:rsidRPr="00C145D4" w:rsidRDefault="00370D8D" w:rsidP="00C145D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70D8D" w:rsidRPr="00C145D4" w:rsidRDefault="00370D8D" w:rsidP="00C145D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70D8D" w:rsidRPr="00C145D4" w:rsidRDefault="00370D8D" w:rsidP="00C145D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70D8D" w:rsidRPr="00C145D4" w:rsidRDefault="00370D8D" w:rsidP="00C145D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70D8D" w:rsidRPr="00C145D4" w:rsidRDefault="00370D8D" w:rsidP="00C145D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70D8D" w:rsidRDefault="00370D8D" w:rsidP="00C145D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5E2A" w:rsidRPr="00C145D4" w:rsidRDefault="00E25E2A" w:rsidP="00C145D4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70D8D" w:rsidRPr="00C145D4" w:rsidRDefault="00370D8D" w:rsidP="00C145D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E2913" w:rsidRPr="00C145D4" w:rsidRDefault="007E2913" w:rsidP="00496C8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70D8D" w:rsidRPr="00717AE8" w:rsidRDefault="00496C84" w:rsidP="00717AE8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AE8">
        <w:rPr>
          <w:rFonts w:ascii="Times New Roman" w:hAnsi="Times New Roman"/>
          <w:b/>
          <w:sz w:val="24"/>
          <w:szCs w:val="24"/>
        </w:rPr>
        <w:t>Информационная справка</w:t>
      </w:r>
      <w:r w:rsidR="00370D8D" w:rsidRPr="00717AE8">
        <w:rPr>
          <w:rFonts w:ascii="Times New Roman" w:hAnsi="Times New Roman"/>
          <w:b/>
          <w:sz w:val="24"/>
          <w:szCs w:val="24"/>
        </w:rPr>
        <w:t xml:space="preserve"> группы.</w:t>
      </w:r>
    </w:p>
    <w:p w:rsidR="004A749F" w:rsidRPr="00717AE8" w:rsidRDefault="00496C84" w:rsidP="00717AE8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17AE8">
        <w:rPr>
          <w:rFonts w:ascii="Times New Roman" w:hAnsi="Times New Roman"/>
          <w:b/>
          <w:sz w:val="24"/>
          <w:szCs w:val="24"/>
        </w:rPr>
        <w:t>Сведения о педагогах:</w:t>
      </w:r>
    </w:p>
    <w:p w:rsidR="00496C84" w:rsidRPr="00717AE8" w:rsidRDefault="00493D04" w:rsidP="00717AE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17AE8">
        <w:rPr>
          <w:rFonts w:ascii="Times New Roman" w:hAnsi="Times New Roman"/>
          <w:b/>
          <w:sz w:val="24"/>
          <w:szCs w:val="24"/>
        </w:rPr>
        <w:t>Скрябина Лариса Сергеевна</w:t>
      </w:r>
    </w:p>
    <w:p w:rsidR="00717AE8" w:rsidRPr="00717AE8" w:rsidRDefault="00717AE8" w:rsidP="00717AE8">
      <w:p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Дата рождения: 8.07.1989</w:t>
      </w:r>
    </w:p>
    <w:p w:rsidR="00717AE8" w:rsidRPr="00717AE8" w:rsidRDefault="00717AE8" w:rsidP="00717AE8">
      <w:p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Должность: Воспитатель</w:t>
      </w:r>
    </w:p>
    <w:p w:rsidR="00717AE8" w:rsidRPr="00717AE8" w:rsidRDefault="00717AE8" w:rsidP="00717AE8">
      <w:p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Сведения об образовании: среднее специальное. НПК педагог дополнительного образования, Институт развития образования- воспитатель, СВФУ заочное обучение- СВФУ Педагогический институт.</w:t>
      </w:r>
    </w:p>
    <w:p w:rsidR="00717AE8" w:rsidRPr="00717AE8" w:rsidRDefault="00717AE8" w:rsidP="00717AE8">
      <w:p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Педагогический стаж: 4 года</w:t>
      </w:r>
    </w:p>
    <w:p w:rsidR="00493D04" w:rsidRPr="00717AE8" w:rsidRDefault="00493D04" w:rsidP="00717AE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17AE8">
        <w:rPr>
          <w:rFonts w:ascii="Times New Roman" w:hAnsi="Times New Roman"/>
          <w:b/>
          <w:sz w:val="24"/>
          <w:szCs w:val="24"/>
        </w:rPr>
        <w:t>Васильева Марина Владимировна</w:t>
      </w:r>
    </w:p>
    <w:p w:rsidR="004A749F" w:rsidRPr="00717AE8" w:rsidRDefault="004A749F" w:rsidP="00717AE8">
      <w:p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Дата рождения:</w:t>
      </w:r>
      <w:r w:rsidR="005D2D7B" w:rsidRPr="00717AE8">
        <w:rPr>
          <w:rFonts w:ascii="Times New Roman" w:hAnsi="Times New Roman"/>
          <w:sz w:val="24"/>
          <w:szCs w:val="24"/>
        </w:rPr>
        <w:t xml:space="preserve"> </w:t>
      </w:r>
      <w:r w:rsidR="00493D04" w:rsidRPr="00717AE8">
        <w:rPr>
          <w:rFonts w:ascii="Times New Roman" w:hAnsi="Times New Roman"/>
          <w:sz w:val="24"/>
          <w:szCs w:val="24"/>
        </w:rPr>
        <w:t>14.05.1993</w:t>
      </w:r>
    </w:p>
    <w:p w:rsidR="004A749F" w:rsidRPr="00717AE8" w:rsidRDefault="004A749F" w:rsidP="00717AE8">
      <w:pPr>
        <w:tabs>
          <w:tab w:val="left" w:pos="224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Должность: Воспитатель</w:t>
      </w:r>
    </w:p>
    <w:p w:rsidR="004A749F" w:rsidRPr="00717AE8" w:rsidRDefault="004A749F" w:rsidP="00717AE8">
      <w:p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Сведения об образовании:</w:t>
      </w:r>
      <w:r w:rsidR="005D2D7B" w:rsidRPr="00717AE8">
        <w:rPr>
          <w:rFonts w:ascii="Times New Roman" w:hAnsi="Times New Roman"/>
          <w:sz w:val="24"/>
          <w:szCs w:val="24"/>
        </w:rPr>
        <w:t xml:space="preserve"> </w:t>
      </w:r>
      <w:r w:rsidR="00493D04" w:rsidRPr="00717AE8">
        <w:rPr>
          <w:rFonts w:ascii="Times New Roman" w:hAnsi="Times New Roman"/>
          <w:sz w:val="24"/>
          <w:szCs w:val="24"/>
        </w:rPr>
        <w:t>высшее. СВФУ Педагогический институт Дошкольное образование.</w:t>
      </w:r>
    </w:p>
    <w:p w:rsidR="004A749F" w:rsidRPr="00717AE8" w:rsidRDefault="004A749F" w:rsidP="00717AE8">
      <w:p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Педагогический стаж:</w:t>
      </w:r>
      <w:r w:rsidR="000433FE" w:rsidRPr="00717AE8">
        <w:rPr>
          <w:rFonts w:ascii="Times New Roman" w:hAnsi="Times New Roman"/>
          <w:sz w:val="24"/>
          <w:szCs w:val="24"/>
        </w:rPr>
        <w:t xml:space="preserve"> </w:t>
      </w:r>
      <w:r w:rsidR="00717AE8" w:rsidRPr="00717AE8">
        <w:rPr>
          <w:rFonts w:ascii="Times New Roman" w:hAnsi="Times New Roman"/>
          <w:sz w:val="24"/>
          <w:szCs w:val="24"/>
        </w:rPr>
        <w:t>2</w:t>
      </w:r>
      <w:r w:rsidR="00493D04" w:rsidRPr="00717AE8">
        <w:rPr>
          <w:rFonts w:ascii="Times New Roman" w:hAnsi="Times New Roman"/>
          <w:sz w:val="24"/>
          <w:szCs w:val="24"/>
        </w:rPr>
        <w:t xml:space="preserve"> год</w:t>
      </w:r>
      <w:r w:rsidR="00717AE8" w:rsidRPr="00717AE8">
        <w:rPr>
          <w:rFonts w:ascii="Times New Roman" w:hAnsi="Times New Roman"/>
          <w:sz w:val="24"/>
          <w:szCs w:val="24"/>
        </w:rPr>
        <w:t>а</w:t>
      </w:r>
    </w:p>
    <w:p w:rsidR="00717AE8" w:rsidRPr="00717AE8" w:rsidRDefault="00717AE8" w:rsidP="00717AE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17AE8">
        <w:rPr>
          <w:rFonts w:ascii="Times New Roman" w:hAnsi="Times New Roman"/>
          <w:b/>
          <w:sz w:val="24"/>
          <w:szCs w:val="24"/>
        </w:rPr>
        <w:t>Ядреева Татьяна Михайловна</w:t>
      </w:r>
    </w:p>
    <w:p w:rsidR="005D2D7B" w:rsidRPr="00717AE8" w:rsidRDefault="005D2D7B" w:rsidP="00717AE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 xml:space="preserve">Дата рождения: </w:t>
      </w:r>
      <w:r w:rsidR="00717AE8" w:rsidRPr="00717AE8">
        <w:rPr>
          <w:rFonts w:ascii="Times New Roman" w:hAnsi="Times New Roman"/>
          <w:sz w:val="24"/>
          <w:szCs w:val="24"/>
        </w:rPr>
        <w:t>06.03.1988</w:t>
      </w:r>
    </w:p>
    <w:p w:rsidR="005D2D7B" w:rsidRPr="00717AE8" w:rsidRDefault="005D2D7B" w:rsidP="00717A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Должность: помощник воспитателя.</w:t>
      </w:r>
    </w:p>
    <w:p w:rsidR="004A749F" w:rsidRPr="00717AE8" w:rsidRDefault="005D2D7B" w:rsidP="00717A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 xml:space="preserve">Образование: </w:t>
      </w:r>
      <w:r w:rsidR="00717AE8" w:rsidRPr="00717AE8">
        <w:rPr>
          <w:rFonts w:ascii="Times New Roman" w:hAnsi="Times New Roman"/>
          <w:sz w:val="24"/>
          <w:szCs w:val="24"/>
        </w:rPr>
        <w:t>среднее специальное</w:t>
      </w:r>
    </w:p>
    <w:p w:rsidR="005D2D7B" w:rsidRPr="00717AE8" w:rsidRDefault="005D2D7B" w:rsidP="00717A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 xml:space="preserve">Стаж работы: </w:t>
      </w:r>
      <w:r w:rsidR="00717AE8" w:rsidRPr="00717AE8">
        <w:rPr>
          <w:rFonts w:ascii="Times New Roman" w:hAnsi="Times New Roman"/>
          <w:sz w:val="24"/>
          <w:szCs w:val="24"/>
        </w:rPr>
        <w:t>11лет, в данном ДОУ  4 года</w:t>
      </w:r>
    </w:p>
    <w:p w:rsidR="00717AE8" w:rsidRPr="00717AE8" w:rsidRDefault="00717AE8" w:rsidP="00717AE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17AE8">
        <w:rPr>
          <w:rFonts w:ascii="Times New Roman" w:hAnsi="Times New Roman"/>
          <w:b/>
          <w:sz w:val="24"/>
          <w:szCs w:val="24"/>
        </w:rPr>
        <w:t>Необутова Ксения Геннадьевна</w:t>
      </w:r>
    </w:p>
    <w:p w:rsidR="00493D04" w:rsidRPr="00717AE8" w:rsidRDefault="00493D04" w:rsidP="00717AE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 xml:space="preserve">Дата рождения: </w:t>
      </w:r>
      <w:r w:rsidR="00717AE8" w:rsidRPr="00717AE8">
        <w:rPr>
          <w:rFonts w:ascii="Times New Roman" w:hAnsi="Times New Roman"/>
          <w:sz w:val="24"/>
          <w:szCs w:val="24"/>
        </w:rPr>
        <w:t>14.01.90</w:t>
      </w:r>
    </w:p>
    <w:p w:rsidR="00493D04" w:rsidRPr="00717AE8" w:rsidRDefault="00493D04" w:rsidP="00717A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Должность: помощник воспитателя.</w:t>
      </w:r>
    </w:p>
    <w:p w:rsidR="00493D04" w:rsidRPr="00717AE8" w:rsidRDefault="00493D04" w:rsidP="00717A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 xml:space="preserve">Образование: </w:t>
      </w:r>
      <w:r w:rsidR="00717AE8" w:rsidRPr="00717AE8">
        <w:rPr>
          <w:rFonts w:ascii="Times New Roman" w:hAnsi="Times New Roman"/>
          <w:sz w:val="24"/>
          <w:szCs w:val="24"/>
        </w:rPr>
        <w:t>среднее специальное</w:t>
      </w:r>
    </w:p>
    <w:p w:rsidR="00493D04" w:rsidRPr="00717AE8" w:rsidRDefault="00493D04" w:rsidP="00717A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 xml:space="preserve">Стаж работы: </w:t>
      </w:r>
      <w:r w:rsidR="00717AE8" w:rsidRPr="00717AE8">
        <w:rPr>
          <w:rFonts w:ascii="Times New Roman" w:hAnsi="Times New Roman"/>
          <w:sz w:val="24"/>
          <w:szCs w:val="24"/>
        </w:rPr>
        <w:t>1 год</w:t>
      </w:r>
    </w:p>
    <w:p w:rsidR="00F41E2A" w:rsidRPr="00717AE8" w:rsidRDefault="00F41E2A" w:rsidP="00717AE8">
      <w:pPr>
        <w:tabs>
          <w:tab w:val="left" w:pos="22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A749F" w:rsidRPr="00717AE8" w:rsidRDefault="00493D04" w:rsidP="00717AE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17AE8">
        <w:rPr>
          <w:rFonts w:ascii="Times New Roman" w:hAnsi="Times New Roman"/>
          <w:b/>
          <w:sz w:val="24"/>
          <w:szCs w:val="24"/>
        </w:rPr>
        <w:t>Сведения о детях</w:t>
      </w:r>
      <w:r w:rsidR="004A749F" w:rsidRPr="00717AE8">
        <w:rPr>
          <w:rFonts w:ascii="Times New Roman" w:hAnsi="Times New Roman"/>
          <w:b/>
          <w:sz w:val="24"/>
          <w:szCs w:val="24"/>
        </w:rPr>
        <w:t>.</w:t>
      </w:r>
    </w:p>
    <w:p w:rsidR="006C6E13" w:rsidRPr="00717AE8" w:rsidRDefault="00370D8D" w:rsidP="00717AE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 xml:space="preserve">В </w:t>
      </w:r>
      <w:r w:rsidR="00717AE8" w:rsidRPr="00717AE8">
        <w:rPr>
          <w:rFonts w:ascii="Times New Roman" w:hAnsi="Times New Roman"/>
          <w:sz w:val="24"/>
          <w:szCs w:val="24"/>
        </w:rPr>
        <w:t xml:space="preserve">группе </w:t>
      </w:r>
      <w:r w:rsidR="00493D04" w:rsidRPr="00717AE8">
        <w:rPr>
          <w:rFonts w:ascii="Times New Roman" w:hAnsi="Times New Roman"/>
          <w:sz w:val="24"/>
          <w:szCs w:val="24"/>
        </w:rPr>
        <w:t xml:space="preserve"> </w:t>
      </w:r>
      <w:r w:rsidR="004A749F" w:rsidRPr="00717AE8">
        <w:rPr>
          <w:rFonts w:ascii="Times New Roman" w:hAnsi="Times New Roman"/>
          <w:sz w:val="24"/>
          <w:szCs w:val="24"/>
        </w:rPr>
        <w:t xml:space="preserve">всего </w:t>
      </w:r>
      <w:r w:rsidR="005D2D7B" w:rsidRPr="00717AE8">
        <w:rPr>
          <w:rFonts w:ascii="Times New Roman" w:hAnsi="Times New Roman"/>
          <w:sz w:val="24"/>
          <w:szCs w:val="24"/>
        </w:rPr>
        <w:t xml:space="preserve">по списку </w:t>
      </w:r>
      <w:r w:rsidR="00717AE8" w:rsidRPr="00717AE8">
        <w:rPr>
          <w:rFonts w:ascii="Times New Roman" w:hAnsi="Times New Roman"/>
          <w:sz w:val="24"/>
          <w:szCs w:val="24"/>
        </w:rPr>
        <w:t>40 детей, из них 21 мальчиков и 19</w:t>
      </w:r>
      <w:r w:rsidR="00493D04" w:rsidRPr="00717AE8">
        <w:rPr>
          <w:rFonts w:ascii="Times New Roman" w:hAnsi="Times New Roman"/>
          <w:sz w:val="24"/>
          <w:szCs w:val="24"/>
        </w:rPr>
        <w:t xml:space="preserve"> </w:t>
      </w:r>
      <w:r w:rsidR="004A749F" w:rsidRPr="00717AE8">
        <w:rPr>
          <w:rFonts w:ascii="Times New Roman" w:hAnsi="Times New Roman"/>
          <w:sz w:val="24"/>
          <w:szCs w:val="24"/>
        </w:rPr>
        <w:t xml:space="preserve">девочек. </w:t>
      </w:r>
    </w:p>
    <w:p w:rsidR="00717AE8" w:rsidRPr="00717AE8" w:rsidRDefault="00717AE8" w:rsidP="00717AE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lastRenderedPageBreak/>
        <w:t>Старшая группа-14детей</w:t>
      </w:r>
    </w:p>
    <w:p w:rsidR="003C0C13" w:rsidRPr="00717AE8" w:rsidRDefault="00717AE8" w:rsidP="00717AE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Подготовительная – 26детей</w:t>
      </w:r>
    </w:p>
    <w:p w:rsidR="00C645B8" w:rsidRPr="00717AE8" w:rsidRDefault="003C0C13" w:rsidP="00717A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AE8">
        <w:rPr>
          <w:rFonts w:ascii="Times New Roman" w:hAnsi="Times New Roman"/>
          <w:b/>
          <w:sz w:val="24"/>
          <w:szCs w:val="24"/>
        </w:rPr>
        <w:t>В группе всего 40</w:t>
      </w:r>
      <w:r w:rsidR="00C645B8" w:rsidRPr="00717AE8">
        <w:rPr>
          <w:rFonts w:ascii="Times New Roman" w:hAnsi="Times New Roman"/>
          <w:b/>
          <w:sz w:val="24"/>
          <w:szCs w:val="24"/>
        </w:rPr>
        <w:t xml:space="preserve"> детей:</w:t>
      </w:r>
    </w:p>
    <w:p w:rsidR="00717AE8" w:rsidRPr="00717AE8" w:rsidRDefault="00717AE8" w:rsidP="00717AE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Подготовительная группа</w:t>
      </w:r>
    </w:p>
    <w:p w:rsidR="00717AE8" w:rsidRPr="00717AE8" w:rsidRDefault="00717AE8" w:rsidP="00717AE8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Сивцева Таня</w:t>
      </w:r>
    </w:p>
    <w:p w:rsidR="00717AE8" w:rsidRPr="00717AE8" w:rsidRDefault="00717AE8" w:rsidP="00717AE8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Алексеева Виктория</w:t>
      </w:r>
    </w:p>
    <w:p w:rsidR="00717AE8" w:rsidRPr="00717AE8" w:rsidRDefault="00717AE8" w:rsidP="00717AE8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Гаврильев Кирилл</w:t>
      </w:r>
    </w:p>
    <w:p w:rsidR="00717AE8" w:rsidRPr="00717AE8" w:rsidRDefault="00717AE8" w:rsidP="00717AE8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Кириллин Мичил</w:t>
      </w:r>
    </w:p>
    <w:p w:rsidR="00717AE8" w:rsidRPr="00717AE8" w:rsidRDefault="00717AE8" w:rsidP="00717AE8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Кутуков Артур</w:t>
      </w:r>
    </w:p>
    <w:p w:rsidR="00717AE8" w:rsidRPr="00717AE8" w:rsidRDefault="00717AE8" w:rsidP="00717AE8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Орлова Милена</w:t>
      </w:r>
    </w:p>
    <w:p w:rsidR="00717AE8" w:rsidRPr="00717AE8" w:rsidRDefault="00717AE8" w:rsidP="00717AE8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Сметанин Арсений</w:t>
      </w:r>
    </w:p>
    <w:p w:rsidR="00717AE8" w:rsidRPr="00717AE8" w:rsidRDefault="00717AE8" w:rsidP="00717AE8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Заболоцкий Вова</w:t>
      </w:r>
    </w:p>
    <w:p w:rsidR="00717AE8" w:rsidRPr="00717AE8" w:rsidRDefault="00717AE8" w:rsidP="00717AE8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Кириллин Арылхан</w:t>
      </w:r>
    </w:p>
    <w:p w:rsidR="00717AE8" w:rsidRPr="00717AE8" w:rsidRDefault="00717AE8" w:rsidP="00717AE8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Попова Айыллаана</w:t>
      </w:r>
    </w:p>
    <w:p w:rsidR="00717AE8" w:rsidRPr="00717AE8" w:rsidRDefault="00717AE8" w:rsidP="00717AE8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 xml:space="preserve"> Петров Спартак</w:t>
      </w:r>
    </w:p>
    <w:p w:rsidR="00717AE8" w:rsidRPr="00717AE8" w:rsidRDefault="00717AE8" w:rsidP="00717AE8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 xml:space="preserve"> Москвитин Мичил</w:t>
      </w:r>
    </w:p>
    <w:p w:rsidR="00717AE8" w:rsidRPr="00717AE8" w:rsidRDefault="00717AE8" w:rsidP="00717AE8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 xml:space="preserve"> Иванова Аина</w:t>
      </w:r>
    </w:p>
    <w:p w:rsidR="00717AE8" w:rsidRPr="00717AE8" w:rsidRDefault="00717AE8" w:rsidP="00717AE8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 xml:space="preserve"> Яковлев Алеша</w:t>
      </w:r>
    </w:p>
    <w:p w:rsidR="00717AE8" w:rsidRPr="00717AE8" w:rsidRDefault="00717AE8" w:rsidP="00717AE8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 xml:space="preserve"> Федоров Радомир</w:t>
      </w:r>
    </w:p>
    <w:p w:rsidR="00717AE8" w:rsidRPr="00717AE8" w:rsidRDefault="00717AE8" w:rsidP="00717AE8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 xml:space="preserve"> Кривошапкин Алеша</w:t>
      </w:r>
    </w:p>
    <w:p w:rsidR="00717AE8" w:rsidRPr="00717AE8" w:rsidRDefault="00717AE8" w:rsidP="00717AE8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 xml:space="preserve">  Куличкин Михаил</w:t>
      </w:r>
    </w:p>
    <w:p w:rsidR="00717AE8" w:rsidRPr="00717AE8" w:rsidRDefault="00717AE8" w:rsidP="00717AE8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 xml:space="preserve"> Протопопова Айыына</w:t>
      </w:r>
    </w:p>
    <w:p w:rsidR="00717AE8" w:rsidRPr="00717AE8" w:rsidRDefault="00717AE8" w:rsidP="00717AE8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Филиппова Диана</w:t>
      </w:r>
    </w:p>
    <w:p w:rsidR="00717AE8" w:rsidRPr="00717AE8" w:rsidRDefault="00717AE8" w:rsidP="00717AE8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 xml:space="preserve"> Романова Сандаара</w:t>
      </w:r>
    </w:p>
    <w:p w:rsidR="00717AE8" w:rsidRPr="00717AE8" w:rsidRDefault="00717AE8" w:rsidP="00717AE8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Яковлев Артем</w:t>
      </w:r>
    </w:p>
    <w:p w:rsidR="00717AE8" w:rsidRPr="00717AE8" w:rsidRDefault="00717AE8" w:rsidP="00717AE8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 xml:space="preserve"> Попов Тимур</w:t>
      </w:r>
    </w:p>
    <w:p w:rsidR="00717AE8" w:rsidRPr="00717AE8" w:rsidRDefault="00717AE8" w:rsidP="00717AE8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 xml:space="preserve"> Ноговицин Айсен</w:t>
      </w:r>
    </w:p>
    <w:p w:rsidR="00717AE8" w:rsidRPr="00717AE8" w:rsidRDefault="00717AE8" w:rsidP="00717AE8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 xml:space="preserve"> Яковлева Амелия</w:t>
      </w:r>
    </w:p>
    <w:p w:rsidR="00717AE8" w:rsidRPr="00717AE8" w:rsidRDefault="00717AE8" w:rsidP="00717AE8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Гаврильев Айаал</w:t>
      </w:r>
    </w:p>
    <w:p w:rsidR="00717AE8" w:rsidRPr="00717AE8" w:rsidRDefault="00717AE8" w:rsidP="00717AE8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Уваровская Аурик</w:t>
      </w:r>
    </w:p>
    <w:p w:rsidR="00717AE8" w:rsidRPr="00717AE8" w:rsidRDefault="00717AE8" w:rsidP="00717AE8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Старшая группа.</w:t>
      </w:r>
    </w:p>
    <w:p w:rsidR="00717AE8" w:rsidRPr="00717AE8" w:rsidRDefault="00717AE8" w:rsidP="00717AE8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Аммосова Аделина</w:t>
      </w:r>
    </w:p>
    <w:p w:rsidR="00717AE8" w:rsidRPr="00717AE8" w:rsidRDefault="00717AE8" w:rsidP="00717AE8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 xml:space="preserve">Винокурова Дайаана </w:t>
      </w:r>
    </w:p>
    <w:p w:rsidR="00717AE8" w:rsidRPr="00717AE8" w:rsidRDefault="00717AE8" w:rsidP="00717AE8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lastRenderedPageBreak/>
        <w:t>Зырянов Арчын</w:t>
      </w:r>
    </w:p>
    <w:p w:rsidR="00717AE8" w:rsidRPr="00717AE8" w:rsidRDefault="00717AE8" w:rsidP="00717AE8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Кириллина Сандаара</w:t>
      </w:r>
    </w:p>
    <w:p w:rsidR="00717AE8" w:rsidRPr="00717AE8" w:rsidRDefault="00717AE8" w:rsidP="00717AE8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Кривошапкина Екатерина</w:t>
      </w:r>
    </w:p>
    <w:p w:rsidR="00717AE8" w:rsidRPr="00717AE8" w:rsidRDefault="00717AE8" w:rsidP="00717AE8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Суздалова Куннэй</w:t>
      </w:r>
    </w:p>
    <w:p w:rsidR="00717AE8" w:rsidRPr="00717AE8" w:rsidRDefault="00717AE8" w:rsidP="00717AE8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Винокуров Иван</w:t>
      </w:r>
    </w:p>
    <w:p w:rsidR="00717AE8" w:rsidRPr="00717AE8" w:rsidRDefault="00717AE8" w:rsidP="00717AE8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Кулаков Дамир</w:t>
      </w:r>
    </w:p>
    <w:p w:rsidR="00717AE8" w:rsidRPr="00717AE8" w:rsidRDefault="00717AE8" w:rsidP="00717AE8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Софронова Сандаара</w:t>
      </w:r>
    </w:p>
    <w:p w:rsidR="00717AE8" w:rsidRPr="00717AE8" w:rsidRDefault="00717AE8" w:rsidP="00717AE8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Лугинова Розанна</w:t>
      </w:r>
    </w:p>
    <w:p w:rsidR="00717AE8" w:rsidRPr="00717AE8" w:rsidRDefault="00717AE8" w:rsidP="00717AE8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Никонов Артем</w:t>
      </w:r>
    </w:p>
    <w:p w:rsidR="00717AE8" w:rsidRPr="00717AE8" w:rsidRDefault="00717AE8" w:rsidP="00717AE8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Николаева Ева</w:t>
      </w:r>
    </w:p>
    <w:p w:rsidR="00717AE8" w:rsidRPr="00717AE8" w:rsidRDefault="00717AE8" w:rsidP="00717AE8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Алексеев Леон</w:t>
      </w:r>
    </w:p>
    <w:p w:rsidR="00F41E2A" w:rsidRPr="00717AE8" w:rsidRDefault="00717AE8" w:rsidP="00717AE8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Касьянова Елизавета</w:t>
      </w:r>
    </w:p>
    <w:p w:rsidR="00C645B8" w:rsidRPr="00717AE8" w:rsidRDefault="005B78D0" w:rsidP="00717AE8">
      <w:pPr>
        <w:pStyle w:val="a3"/>
        <w:numPr>
          <w:ilvl w:val="0"/>
          <w:numId w:val="12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AE8">
        <w:rPr>
          <w:rFonts w:ascii="Times New Roman" w:hAnsi="Times New Roman"/>
          <w:b/>
          <w:sz w:val="24"/>
          <w:szCs w:val="24"/>
        </w:rPr>
        <w:t>Сведения о родителях</w:t>
      </w:r>
      <w:r w:rsidR="00C645B8" w:rsidRPr="00717AE8">
        <w:rPr>
          <w:rFonts w:ascii="Times New Roman" w:hAnsi="Times New Roman"/>
          <w:b/>
          <w:sz w:val="24"/>
          <w:szCs w:val="24"/>
        </w:rPr>
        <w:t>.</w:t>
      </w:r>
    </w:p>
    <w:p w:rsidR="00D73E4B" w:rsidRPr="00717AE8" w:rsidRDefault="00717AE8" w:rsidP="00717AE8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См. приложение 1</w:t>
      </w:r>
    </w:p>
    <w:p w:rsidR="005B78D0" w:rsidRPr="00717AE8" w:rsidRDefault="009616B4" w:rsidP="00717AE8">
      <w:pPr>
        <w:spacing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17AE8">
        <w:rPr>
          <w:rFonts w:ascii="Times New Roman" w:hAnsi="Times New Roman"/>
          <w:b/>
          <w:sz w:val="24"/>
          <w:szCs w:val="24"/>
        </w:rPr>
        <w:t>Вывод</w:t>
      </w:r>
      <w:r w:rsidR="005B78D0" w:rsidRPr="00717AE8">
        <w:rPr>
          <w:rFonts w:ascii="Times New Roman" w:hAnsi="Times New Roman"/>
          <w:b/>
          <w:sz w:val="24"/>
          <w:szCs w:val="24"/>
        </w:rPr>
        <w:t xml:space="preserve"> по разделу</w:t>
      </w:r>
      <w:r w:rsidRPr="00717AE8">
        <w:rPr>
          <w:rFonts w:ascii="Times New Roman" w:hAnsi="Times New Roman"/>
          <w:b/>
          <w:sz w:val="24"/>
          <w:szCs w:val="24"/>
        </w:rPr>
        <w:t>:</w:t>
      </w:r>
    </w:p>
    <w:p w:rsidR="009616B4" w:rsidRPr="00717AE8" w:rsidRDefault="009616B4" w:rsidP="00717AE8">
      <w:pPr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Таким образом, в нашей группе посещ</w:t>
      </w:r>
      <w:r w:rsidR="00717AE8" w:rsidRPr="00717AE8">
        <w:rPr>
          <w:rFonts w:ascii="Times New Roman" w:hAnsi="Times New Roman"/>
          <w:sz w:val="24"/>
          <w:szCs w:val="24"/>
        </w:rPr>
        <w:t>али 40</w:t>
      </w:r>
      <w:r w:rsidR="005B78D0" w:rsidRPr="00717AE8">
        <w:rPr>
          <w:rFonts w:ascii="Times New Roman" w:hAnsi="Times New Roman"/>
          <w:sz w:val="24"/>
          <w:szCs w:val="24"/>
        </w:rPr>
        <w:t xml:space="preserve"> детей. Возраст детей от </w:t>
      </w:r>
      <w:r w:rsidR="00717AE8" w:rsidRPr="00717AE8">
        <w:rPr>
          <w:rFonts w:ascii="Times New Roman" w:hAnsi="Times New Roman"/>
          <w:sz w:val="24"/>
          <w:szCs w:val="24"/>
        </w:rPr>
        <w:t>5 до 7</w:t>
      </w:r>
      <w:r w:rsidRPr="00717AE8">
        <w:rPr>
          <w:rFonts w:ascii="Times New Roman" w:hAnsi="Times New Roman"/>
          <w:sz w:val="24"/>
          <w:szCs w:val="24"/>
        </w:rPr>
        <w:t xml:space="preserve"> лет</w:t>
      </w:r>
      <w:r w:rsidR="005B78D0" w:rsidRPr="00717AE8">
        <w:rPr>
          <w:rFonts w:ascii="Times New Roman" w:hAnsi="Times New Roman"/>
          <w:sz w:val="24"/>
          <w:szCs w:val="24"/>
        </w:rPr>
        <w:t>. И</w:t>
      </w:r>
      <w:r w:rsidRPr="00717AE8">
        <w:rPr>
          <w:rFonts w:ascii="Times New Roman" w:hAnsi="Times New Roman"/>
          <w:sz w:val="24"/>
          <w:szCs w:val="24"/>
        </w:rPr>
        <w:t xml:space="preserve">з них </w:t>
      </w:r>
      <w:r w:rsidR="00717AE8" w:rsidRPr="00717AE8">
        <w:rPr>
          <w:rFonts w:ascii="Times New Roman" w:hAnsi="Times New Roman"/>
          <w:sz w:val="24"/>
          <w:szCs w:val="24"/>
        </w:rPr>
        <w:t xml:space="preserve">2011 года рождения – 14, и 2010 года рождения -26. </w:t>
      </w:r>
      <w:r w:rsidRPr="00717AE8">
        <w:rPr>
          <w:rFonts w:ascii="Times New Roman" w:hAnsi="Times New Roman"/>
          <w:sz w:val="24"/>
          <w:szCs w:val="24"/>
        </w:rPr>
        <w:t>Преоб</w:t>
      </w:r>
      <w:r w:rsidR="00717AE8" w:rsidRPr="00717AE8">
        <w:rPr>
          <w:rFonts w:ascii="Times New Roman" w:hAnsi="Times New Roman"/>
          <w:sz w:val="24"/>
          <w:szCs w:val="24"/>
        </w:rPr>
        <w:t xml:space="preserve">ладает в группе дети возрастом 6-7 </w:t>
      </w:r>
      <w:r w:rsidRPr="00717AE8">
        <w:rPr>
          <w:rFonts w:ascii="Times New Roman" w:hAnsi="Times New Roman"/>
          <w:sz w:val="24"/>
          <w:szCs w:val="24"/>
        </w:rPr>
        <w:t xml:space="preserve"> лет, мальчики, полных и многодетных семей.</w:t>
      </w:r>
    </w:p>
    <w:p w:rsidR="00F6023F" w:rsidRPr="00717AE8" w:rsidRDefault="009616B4" w:rsidP="00717AE8">
      <w:pPr>
        <w:spacing w:line="36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По темам самообразования воспитатели активно участвовали внутридетсадовских улусных</w:t>
      </w:r>
      <w:r w:rsidR="00266312" w:rsidRPr="00717AE8">
        <w:rPr>
          <w:rFonts w:ascii="Times New Roman" w:hAnsi="Times New Roman"/>
          <w:sz w:val="24"/>
          <w:szCs w:val="24"/>
        </w:rPr>
        <w:t>, республиканских</w:t>
      </w:r>
      <w:r w:rsidR="005B78D0" w:rsidRPr="00717AE8">
        <w:rPr>
          <w:rFonts w:ascii="Times New Roman" w:hAnsi="Times New Roman"/>
          <w:sz w:val="24"/>
          <w:szCs w:val="24"/>
        </w:rPr>
        <w:t xml:space="preserve"> </w:t>
      </w:r>
      <w:r w:rsidRPr="00717AE8">
        <w:rPr>
          <w:rFonts w:ascii="Times New Roman" w:hAnsi="Times New Roman"/>
          <w:sz w:val="24"/>
          <w:szCs w:val="24"/>
        </w:rPr>
        <w:t>к</w:t>
      </w:r>
      <w:r w:rsidR="00717AE8" w:rsidRPr="00717AE8">
        <w:rPr>
          <w:rFonts w:ascii="Times New Roman" w:hAnsi="Times New Roman"/>
          <w:sz w:val="24"/>
          <w:szCs w:val="24"/>
        </w:rPr>
        <w:t>онкурсах. Воспитатель Васильева М.В.</w:t>
      </w:r>
      <w:r w:rsidRPr="00717AE8">
        <w:rPr>
          <w:rFonts w:ascii="Times New Roman" w:hAnsi="Times New Roman"/>
          <w:sz w:val="24"/>
          <w:szCs w:val="24"/>
        </w:rPr>
        <w:t xml:space="preserve"> </w:t>
      </w:r>
      <w:r w:rsidR="00717AE8" w:rsidRPr="00717AE8">
        <w:rPr>
          <w:rFonts w:ascii="Times New Roman" w:hAnsi="Times New Roman"/>
          <w:sz w:val="24"/>
          <w:szCs w:val="24"/>
        </w:rPr>
        <w:t xml:space="preserve">участвовала в внутрисадовском конкурсе «Педагоггода». </w:t>
      </w:r>
    </w:p>
    <w:p w:rsidR="00F41E2A" w:rsidRPr="00717AE8" w:rsidRDefault="00717AE8" w:rsidP="00717AE8">
      <w:pPr>
        <w:spacing w:line="36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717AE8">
        <w:rPr>
          <w:rFonts w:ascii="Times New Roman" w:hAnsi="Times New Roman"/>
          <w:color w:val="000000"/>
          <w:sz w:val="24"/>
          <w:szCs w:val="24"/>
        </w:rPr>
        <w:t>По проекту ДОУ «Сулус»,воспитатели являются руководителями центров: «Я - Исследователь», «Мастерская для мальчиков». В неделю один раз дети посещали 13 центров по проекту.</w:t>
      </w:r>
    </w:p>
    <w:p w:rsidR="00717AE8" w:rsidRPr="00717AE8" w:rsidRDefault="00717AE8" w:rsidP="00717AE8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C645B8" w:rsidRPr="00717AE8" w:rsidRDefault="00C645B8" w:rsidP="00717AE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17AE8">
        <w:rPr>
          <w:rFonts w:ascii="Times New Roman" w:hAnsi="Times New Roman"/>
          <w:b/>
          <w:color w:val="000000"/>
          <w:sz w:val="24"/>
          <w:szCs w:val="24"/>
        </w:rPr>
        <w:t>Проблемный анализ группы.</w:t>
      </w:r>
    </w:p>
    <w:p w:rsidR="009754CD" w:rsidRPr="00717AE8" w:rsidRDefault="009754CD" w:rsidP="00717AE8">
      <w:pPr>
        <w:shd w:val="clear" w:color="auto" w:fill="FFFFFF"/>
        <w:spacing w:after="0" w:line="36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717AE8">
        <w:rPr>
          <w:rFonts w:ascii="Times New Roman" w:hAnsi="Times New Roman"/>
          <w:color w:val="000000"/>
          <w:sz w:val="24"/>
          <w:szCs w:val="24"/>
        </w:rPr>
        <w:t xml:space="preserve">       В современном обществе дети стали слишком агрессивным</w:t>
      </w:r>
      <w:r w:rsidR="007534BD" w:rsidRPr="00717AE8">
        <w:rPr>
          <w:rFonts w:ascii="Times New Roman" w:hAnsi="Times New Roman"/>
          <w:color w:val="000000"/>
          <w:sz w:val="24"/>
          <w:szCs w:val="24"/>
        </w:rPr>
        <w:t>и, непослушными, гиперактивными</w:t>
      </w:r>
      <w:r w:rsidRPr="00717AE8">
        <w:rPr>
          <w:rFonts w:ascii="Times New Roman" w:hAnsi="Times New Roman"/>
          <w:color w:val="000000"/>
          <w:sz w:val="24"/>
          <w:szCs w:val="24"/>
        </w:rPr>
        <w:t>. Имеют трудности</w:t>
      </w:r>
      <w:r w:rsidR="006923BC" w:rsidRPr="00717AE8">
        <w:rPr>
          <w:rFonts w:ascii="Times New Roman" w:hAnsi="Times New Roman"/>
          <w:color w:val="000000"/>
          <w:sz w:val="24"/>
          <w:szCs w:val="24"/>
        </w:rPr>
        <w:t xml:space="preserve"> в речевом развитии</w:t>
      </w:r>
      <w:r w:rsidRPr="00717AE8">
        <w:rPr>
          <w:rFonts w:ascii="Times New Roman" w:hAnsi="Times New Roman"/>
          <w:color w:val="000000"/>
          <w:sz w:val="24"/>
          <w:szCs w:val="24"/>
        </w:rPr>
        <w:t xml:space="preserve">, развитии мелкой моторики, не умеют контролировать себя и свое поведение. </w:t>
      </w:r>
    </w:p>
    <w:p w:rsidR="009754CD" w:rsidRPr="00717AE8" w:rsidRDefault="009754CD" w:rsidP="00717AE8">
      <w:pPr>
        <w:shd w:val="clear" w:color="auto" w:fill="FFFFFF"/>
        <w:spacing w:after="0" w:line="36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717AE8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Пребывание ребенка с ОВЗ, требующего индивидуального </w:t>
      </w:r>
      <w:r w:rsidR="007E2913" w:rsidRPr="00717AE8">
        <w:rPr>
          <w:rFonts w:ascii="Times New Roman" w:hAnsi="Times New Roman"/>
          <w:color w:val="000000"/>
          <w:sz w:val="24"/>
          <w:szCs w:val="24"/>
        </w:rPr>
        <w:t>ухода</w:t>
      </w:r>
      <w:r w:rsidRPr="00717AE8">
        <w:rPr>
          <w:rFonts w:ascii="Times New Roman" w:hAnsi="Times New Roman"/>
          <w:color w:val="000000"/>
          <w:sz w:val="24"/>
          <w:szCs w:val="24"/>
        </w:rPr>
        <w:t>, присмотра и обучения, в большей мере, нежели другие дети группы, что в некоторой степени усложняет работу воспитателей в общем режиме дня.</w:t>
      </w:r>
    </w:p>
    <w:p w:rsidR="009754CD" w:rsidRPr="00717AE8" w:rsidRDefault="009754CD" w:rsidP="00717AE8">
      <w:pPr>
        <w:shd w:val="clear" w:color="auto" w:fill="FFFFFF"/>
        <w:spacing w:after="0" w:line="36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717AE8">
        <w:rPr>
          <w:rFonts w:ascii="Times New Roman" w:hAnsi="Times New Roman"/>
          <w:color w:val="000000"/>
          <w:sz w:val="24"/>
          <w:szCs w:val="24"/>
        </w:rPr>
        <w:t xml:space="preserve">Исходя из этой проблемы, мы поставили основной задачей нашей деятельности выбор верной позиции педагога во взаимодействии с детьми, которое основывается на личностно ориентированном подходе, т.е. использование педагогами новых форм работы с детьми, в т.ч. индивидуальной и подгрупповой, направленных на реализацию индивидуального подхода. </w:t>
      </w:r>
    </w:p>
    <w:p w:rsidR="009754CD" w:rsidRPr="00717AE8" w:rsidRDefault="009754CD" w:rsidP="00717AE8">
      <w:pPr>
        <w:shd w:val="clear" w:color="auto" w:fill="FFFFFF"/>
        <w:spacing w:after="0" w:line="36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717AE8">
        <w:rPr>
          <w:rFonts w:ascii="Times New Roman" w:hAnsi="Times New Roman"/>
          <w:color w:val="000000"/>
          <w:sz w:val="24"/>
          <w:szCs w:val="24"/>
        </w:rPr>
        <w:t>М</w:t>
      </w:r>
      <w:r w:rsidRPr="00717AE8">
        <w:rPr>
          <w:rStyle w:val="c1"/>
          <w:rFonts w:ascii="Times New Roman" w:hAnsi="Times New Roman"/>
          <w:sz w:val="24"/>
          <w:szCs w:val="24"/>
        </w:rPr>
        <w:t xml:space="preserve">ы постарались создать в нашей группе предметную развивающую среду, включающую в себя все, что доступно непосредственному восприятию детей и использованию ими в практической деятельности. Созданная предметно-развивающая среда позволяет обеспечить максимальный психологический комфорт для каждого ребенка, создать возможности для реализации его права на свободный выбор вида деятельности, степени участия в ней, способов ее осуществления и взаимодействия с окружающими.В то же время такая предметная среда позволяет решить нам конкретные образовательные задачи, вовлекая детей в процесс познания и усвоения навыков и умений, развивая их любознательность, творчество, коммуникативные способности. </w:t>
      </w:r>
    </w:p>
    <w:p w:rsidR="009754CD" w:rsidRPr="00717AE8" w:rsidRDefault="009754CD" w:rsidP="00717AE8">
      <w:pPr>
        <w:pStyle w:val="c2c0"/>
        <w:spacing w:before="0" w:beforeAutospacing="0" w:after="0" w:afterAutospacing="0" w:line="360" w:lineRule="auto"/>
        <w:ind w:firstLine="851"/>
        <w:rPr>
          <w:rStyle w:val="c1"/>
        </w:rPr>
      </w:pPr>
      <w:r w:rsidRPr="00717AE8">
        <w:rPr>
          <w:rStyle w:val="c1"/>
        </w:rPr>
        <w:t xml:space="preserve">Проводили различные непосредственные образовательные деятельности, мероприятия различных форм, работу с родителями. </w:t>
      </w:r>
    </w:p>
    <w:p w:rsidR="005B78D0" w:rsidRPr="00717AE8" w:rsidRDefault="005B78D0" w:rsidP="00717AE8">
      <w:pPr>
        <w:pStyle w:val="c2c0"/>
        <w:spacing w:before="0" w:beforeAutospacing="0" w:after="0" w:afterAutospacing="0" w:line="360" w:lineRule="auto"/>
        <w:rPr>
          <w:rStyle w:val="c1"/>
        </w:rPr>
      </w:pPr>
    </w:p>
    <w:p w:rsidR="005B78D0" w:rsidRPr="00717AE8" w:rsidRDefault="005B78D0" w:rsidP="00717AE8">
      <w:pPr>
        <w:pStyle w:val="c2c0"/>
        <w:spacing w:before="0" w:beforeAutospacing="0" w:after="0" w:afterAutospacing="0" w:line="360" w:lineRule="auto"/>
        <w:ind w:firstLine="851"/>
        <w:rPr>
          <w:rStyle w:val="c1"/>
        </w:rPr>
      </w:pPr>
    </w:p>
    <w:p w:rsidR="005B78D0" w:rsidRPr="00717AE8" w:rsidRDefault="009754CD" w:rsidP="00717AE8">
      <w:pPr>
        <w:pStyle w:val="c2c0"/>
        <w:spacing w:before="0" w:beforeAutospacing="0" w:after="0" w:afterAutospacing="0" w:line="360" w:lineRule="auto"/>
        <w:ind w:firstLine="851"/>
        <w:jc w:val="center"/>
        <w:rPr>
          <w:b/>
        </w:rPr>
      </w:pPr>
      <w:r w:rsidRPr="00717AE8">
        <w:rPr>
          <w:b/>
        </w:rPr>
        <w:t>Вывод</w:t>
      </w:r>
      <w:r w:rsidR="005B78D0" w:rsidRPr="00717AE8">
        <w:rPr>
          <w:b/>
        </w:rPr>
        <w:t xml:space="preserve"> по разделу</w:t>
      </w:r>
      <w:r w:rsidRPr="00717AE8">
        <w:rPr>
          <w:b/>
        </w:rPr>
        <w:t>:</w:t>
      </w:r>
    </w:p>
    <w:p w:rsidR="009754CD" w:rsidRPr="00717AE8" w:rsidRDefault="009754CD" w:rsidP="00717AE8">
      <w:pPr>
        <w:pStyle w:val="c2c0"/>
        <w:spacing w:before="0" w:beforeAutospacing="0" w:after="0" w:afterAutospacing="0" w:line="360" w:lineRule="auto"/>
        <w:ind w:firstLine="851"/>
      </w:pPr>
      <w:r w:rsidRPr="00717AE8">
        <w:t xml:space="preserve"> Положительное влияние на этот позитивный процесс оказывает: тесное сотрудничество в работе воспитателей, специалистов, руководителей, родителей. Использование приемов развивающего обучения, индивидуального подхода к детям. </w:t>
      </w:r>
    </w:p>
    <w:p w:rsidR="00A876E1" w:rsidRPr="00717AE8" w:rsidRDefault="009754CD" w:rsidP="00717AE8">
      <w:pPr>
        <w:pStyle w:val="c2c0"/>
        <w:spacing w:before="0" w:beforeAutospacing="0" w:after="0" w:afterAutospacing="0" w:line="360" w:lineRule="auto"/>
        <w:ind w:firstLine="851"/>
      </w:pPr>
      <w:r w:rsidRPr="00717AE8">
        <w:t xml:space="preserve">Знания и навыки, полученные на занятиях необходимо систематически закреплять и продолжать применять в разных видах деятельности детей. Использовать дидактические игры, позволяющие закрепить и развивать соответствующие знания, умения и навыки. </w:t>
      </w:r>
    </w:p>
    <w:p w:rsidR="00717AE8" w:rsidRPr="00717AE8" w:rsidRDefault="00717AE8" w:rsidP="00717AE8">
      <w:pPr>
        <w:pStyle w:val="c2c0"/>
        <w:spacing w:before="0" w:beforeAutospacing="0" w:after="0" w:afterAutospacing="0" w:line="360" w:lineRule="auto"/>
        <w:ind w:firstLine="851"/>
      </w:pPr>
    </w:p>
    <w:p w:rsidR="00717AE8" w:rsidRPr="00717AE8" w:rsidRDefault="00717AE8" w:rsidP="00717AE8">
      <w:pPr>
        <w:pStyle w:val="c2c0"/>
        <w:spacing w:before="0" w:beforeAutospacing="0" w:after="0" w:afterAutospacing="0" w:line="360" w:lineRule="auto"/>
        <w:ind w:firstLine="851"/>
      </w:pPr>
    </w:p>
    <w:p w:rsidR="0058021E" w:rsidRPr="00717AE8" w:rsidRDefault="0058021E" w:rsidP="00717AE8">
      <w:pPr>
        <w:pStyle w:val="a3"/>
        <w:numPr>
          <w:ilvl w:val="0"/>
          <w:numId w:val="2"/>
        </w:numPr>
        <w:spacing w:line="360" w:lineRule="auto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717AE8">
        <w:rPr>
          <w:rFonts w:ascii="Times New Roman" w:hAnsi="Times New Roman"/>
          <w:b/>
          <w:sz w:val="24"/>
          <w:szCs w:val="24"/>
        </w:rPr>
        <w:t>Ан</w:t>
      </w:r>
      <w:r w:rsidR="005B78D0" w:rsidRPr="00717AE8">
        <w:rPr>
          <w:rFonts w:ascii="Times New Roman" w:hAnsi="Times New Roman"/>
          <w:b/>
          <w:sz w:val="24"/>
          <w:szCs w:val="24"/>
        </w:rPr>
        <w:t>ализ результатов деятельности</w:t>
      </w:r>
      <w:r w:rsidRPr="00717AE8">
        <w:rPr>
          <w:rFonts w:ascii="Times New Roman" w:hAnsi="Times New Roman"/>
          <w:b/>
          <w:sz w:val="24"/>
          <w:szCs w:val="24"/>
        </w:rPr>
        <w:t>.</w:t>
      </w:r>
    </w:p>
    <w:p w:rsidR="00C722E5" w:rsidRPr="00717AE8" w:rsidRDefault="00C722E5" w:rsidP="00717A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 xml:space="preserve">Работа всего педагогического коллектива направлена на повышение качества дошкольного образования. Учебно-воспитательный  процесс строится на основе </w:t>
      </w:r>
      <w:r w:rsidRPr="00717AE8">
        <w:rPr>
          <w:rFonts w:ascii="Times New Roman" w:hAnsi="Times New Roman"/>
          <w:sz w:val="24"/>
          <w:szCs w:val="24"/>
        </w:rPr>
        <w:lastRenderedPageBreak/>
        <w:t>н</w:t>
      </w:r>
      <w:r w:rsidR="007534BD" w:rsidRPr="00717AE8">
        <w:rPr>
          <w:rFonts w:ascii="Times New Roman" w:hAnsi="Times New Roman"/>
          <w:sz w:val="24"/>
          <w:szCs w:val="24"/>
        </w:rPr>
        <w:t>ормативно-правовых документов</w:t>
      </w:r>
      <w:r w:rsidRPr="00717AE8">
        <w:rPr>
          <w:rFonts w:ascii="Times New Roman" w:hAnsi="Times New Roman"/>
          <w:sz w:val="24"/>
          <w:szCs w:val="24"/>
        </w:rPr>
        <w:t>, Министерства образования и науки, используя программу «Мозаика» В.Ю. Белькович, Н.В. Гребенкина, И.А.</w:t>
      </w:r>
      <w:r w:rsidR="00717AE8" w:rsidRPr="00717AE8">
        <w:rPr>
          <w:rFonts w:ascii="Times New Roman" w:hAnsi="Times New Roman"/>
          <w:sz w:val="24"/>
          <w:szCs w:val="24"/>
        </w:rPr>
        <w:t xml:space="preserve">Кильдышева, </w:t>
      </w:r>
      <w:r w:rsidR="007534BD" w:rsidRPr="00717AE8">
        <w:rPr>
          <w:rFonts w:ascii="Times New Roman" w:hAnsi="Times New Roman"/>
          <w:sz w:val="24"/>
          <w:szCs w:val="24"/>
        </w:rPr>
        <w:t>парциальную программу</w:t>
      </w:r>
      <w:r w:rsidR="00717AE8" w:rsidRPr="00717AE8">
        <w:rPr>
          <w:rFonts w:ascii="Times New Roman" w:hAnsi="Times New Roman"/>
          <w:sz w:val="24"/>
          <w:szCs w:val="24"/>
        </w:rPr>
        <w:t xml:space="preserve"> «Тосхол», Ю.А.Комарова</w:t>
      </w:r>
      <w:r w:rsidR="00717AE8" w:rsidRPr="00717AE8">
        <w:rPr>
          <w:rFonts w:ascii="Times New Roman" w:hAnsi="Times New Roman"/>
          <w:b/>
          <w:sz w:val="24"/>
          <w:szCs w:val="24"/>
        </w:rPr>
        <w:t xml:space="preserve"> «</w:t>
      </w:r>
      <w:r w:rsidR="00717AE8" w:rsidRPr="00717AE8">
        <w:rPr>
          <w:rFonts w:ascii="Times New Roman" w:hAnsi="Times New Roman"/>
          <w:sz w:val="24"/>
          <w:szCs w:val="24"/>
        </w:rPr>
        <w:t>Английский для дошкольников</w:t>
      </w:r>
      <w:r w:rsidR="00717AE8" w:rsidRPr="00717AE8">
        <w:rPr>
          <w:rFonts w:ascii="Times New Roman" w:hAnsi="Times New Roman"/>
          <w:b/>
          <w:sz w:val="24"/>
          <w:szCs w:val="24"/>
        </w:rPr>
        <w:t>»,</w:t>
      </w:r>
      <w:r w:rsidR="00717AE8" w:rsidRPr="00717AE8">
        <w:rPr>
          <w:rFonts w:ascii="Times New Roman" w:hAnsi="Times New Roman"/>
          <w:sz w:val="24"/>
          <w:szCs w:val="24"/>
        </w:rPr>
        <w:t xml:space="preserve"> И. И. Каратаев «Оҕону чуолкайдык саҥарарга үөрэтии уонна грамотаҕа үорэнэргэ бэлэмнээһии».</w:t>
      </w:r>
    </w:p>
    <w:p w:rsidR="00C722E5" w:rsidRPr="00717AE8" w:rsidRDefault="00C722E5" w:rsidP="00717AE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Образовательная деятельность осуществляется в соответствии с планом непосредственно образовательной деяте</w:t>
      </w:r>
      <w:r w:rsidR="00717AE8" w:rsidRPr="00717AE8">
        <w:rPr>
          <w:rFonts w:ascii="Times New Roman" w:hAnsi="Times New Roman"/>
          <w:sz w:val="24"/>
          <w:szCs w:val="24"/>
        </w:rPr>
        <w:t>льности, утвержденным заместителем заведующей по ВМР.</w:t>
      </w:r>
    </w:p>
    <w:p w:rsidR="00773C99" w:rsidRPr="00717AE8" w:rsidRDefault="00773C99" w:rsidP="00717AE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 xml:space="preserve">В воспитательно-образовательном процессе опора делалась на такие виды познавательной активности, как наблюдение, познавательные беседы, экспериментирование. </w:t>
      </w:r>
    </w:p>
    <w:p w:rsidR="0058021E" w:rsidRPr="00717AE8" w:rsidRDefault="0058021E" w:rsidP="00717AE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 xml:space="preserve">В групповых помещениях, в которых осуществляется образовательная деятельность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имеется здоровьесберегающее оборудование, используемое в профилактических целях. </w:t>
      </w:r>
    </w:p>
    <w:p w:rsidR="00582BE9" w:rsidRPr="00717AE8" w:rsidRDefault="00E13BFF" w:rsidP="00717AE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 xml:space="preserve"> В группе имеется: прибор</w:t>
      </w:r>
      <w:r w:rsidR="0058021E" w:rsidRPr="00717AE8">
        <w:rPr>
          <w:rFonts w:ascii="Times New Roman" w:hAnsi="Times New Roman"/>
          <w:sz w:val="24"/>
          <w:szCs w:val="24"/>
        </w:rPr>
        <w:t xml:space="preserve">, улучшающие качество </w:t>
      </w:r>
      <w:r w:rsidR="007534BD" w:rsidRPr="00717AE8">
        <w:rPr>
          <w:rFonts w:ascii="Times New Roman" w:hAnsi="Times New Roman"/>
          <w:sz w:val="24"/>
          <w:szCs w:val="24"/>
        </w:rPr>
        <w:t xml:space="preserve">игровой зоны </w:t>
      </w:r>
      <w:r w:rsidR="0058021E" w:rsidRPr="00717AE8">
        <w:rPr>
          <w:rFonts w:ascii="Times New Roman" w:hAnsi="Times New Roman"/>
          <w:sz w:val="24"/>
          <w:szCs w:val="24"/>
        </w:rPr>
        <w:t>(очистители- ионизаторы</w:t>
      </w:r>
      <w:r w:rsidR="006804E6" w:rsidRPr="00717AE8">
        <w:rPr>
          <w:rFonts w:ascii="Times New Roman" w:hAnsi="Times New Roman"/>
          <w:sz w:val="24"/>
          <w:szCs w:val="24"/>
        </w:rPr>
        <w:t>, кварц</w:t>
      </w:r>
      <w:r w:rsidR="0058021E" w:rsidRPr="00717AE8">
        <w:rPr>
          <w:rFonts w:ascii="Times New Roman" w:hAnsi="Times New Roman"/>
          <w:sz w:val="24"/>
          <w:szCs w:val="24"/>
        </w:rPr>
        <w:t>).</w:t>
      </w:r>
      <w:r w:rsidR="002517E1" w:rsidRPr="00717AE8">
        <w:rPr>
          <w:rFonts w:ascii="Times New Roman" w:hAnsi="Times New Roman"/>
          <w:sz w:val="24"/>
          <w:szCs w:val="24"/>
        </w:rPr>
        <w:t>В группе соблюдается санитарно-эпидемический режим. Плановые и генеральные уборки, сквозное проветривание</w:t>
      </w:r>
      <w:r w:rsidR="007534BD" w:rsidRPr="00717AE8">
        <w:rPr>
          <w:rFonts w:ascii="Times New Roman" w:hAnsi="Times New Roman"/>
          <w:sz w:val="24"/>
          <w:szCs w:val="24"/>
        </w:rPr>
        <w:t xml:space="preserve"> строго по графику</w:t>
      </w:r>
      <w:r w:rsidR="00DD0926" w:rsidRPr="00717AE8">
        <w:rPr>
          <w:rFonts w:ascii="Times New Roman" w:hAnsi="Times New Roman"/>
          <w:sz w:val="24"/>
          <w:szCs w:val="24"/>
        </w:rPr>
        <w:t xml:space="preserve"> и </w:t>
      </w:r>
      <w:r w:rsidR="002517E1" w:rsidRPr="00717AE8">
        <w:rPr>
          <w:rFonts w:ascii="Times New Roman" w:hAnsi="Times New Roman"/>
          <w:sz w:val="24"/>
          <w:szCs w:val="24"/>
        </w:rPr>
        <w:t xml:space="preserve">кварцевание в отсутствие детей, укрепление и маркировка оборудования, постельного белья, полотенец. </w:t>
      </w:r>
      <w:r w:rsidR="00582BE9" w:rsidRPr="00717AE8">
        <w:rPr>
          <w:rFonts w:ascii="Times New Roman" w:hAnsi="Times New Roman"/>
          <w:sz w:val="24"/>
          <w:szCs w:val="24"/>
        </w:rPr>
        <w:t>В группе формируются у детей навыки здорового поведения и осознанной привычки к здоровому образу жизни. Используются разнообразные виды и формы организации режима двигательной активности в регламентированной деятельности (НОД со сменой положения детей, физкультминутки</w:t>
      </w:r>
      <w:r w:rsidR="00D41D29" w:rsidRPr="00717AE8">
        <w:rPr>
          <w:rFonts w:ascii="Times New Roman" w:hAnsi="Times New Roman"/>
          <w:sz w:val="24"/>
          <w:szCs w:val="24"/>
        </w:rPr>
        <w:t xml:space="preserve"> по темам</w:t>
      </w:r>
      <w:r w:rsidR="00582BE9" w:rsidRPr="00717AE8">
        <w:rPr>
          <w:rFonts w:ascii="Times New Roman" w:hAnsi="Times New Roman"/>
          <w:sz w:val="24"/>
          <w:szCs w:val="24"/>
        </w:rPr>
        <w:t>, подвижные игры</w:t>
      </w:r>
      <w:r w:rsidR="00CF080F" w:rsidRPr="00717AE8">
        <w:rPr>
          <w:rFonts w:ascii="Times New Roman" w:hAnsi="Times New Roman"/>
          <w:sz w:val="24"/>
          <w:szCs w:val="24"/>
        </w:rPr>
        <w:t xml:space="preserve"> по мере возможности темам нод</w:t>
      </w:r>
      <w:r w:rsidR="00582BE9" w:rsidRPr="00717AE8">
        <w:rPr>
          <w:rFonts w:ascii="Times New Roman" w:hAnsi="Times New Roman"/>
          <w:sz w:val="24"/>
          <w:szCs w:val="24"/>
        </w:rPr>
        <w:t>, индивидуальная работа с детьми, ф</w:t>
      </w:r>
      <w:r w:rsidR="00DD0926" w:rsidRPr="00717AE8">
        <w:rPr>
          <w:rFonts w:ascii="Times New Roman" w:hAnsi="Times New Roman"/>
          <w:sz w:val="24"/>
          <w:szCs w:val="24"/>
        </w:rPr>
        <w:t>изическое воспитание</w:t>
      </w:r>
      <w:r w:rsidR="00582BE9" w:rsidRPr="00717AE8">
        <w:rPr>
          <w:rFonts w:ascii="Times New Roman" w:hAnsi="Times New Roman"/>
          <w:sz w:val="24"/>
          <w:szCs w:val="24"/>
        </w:rPr>
        <w:t>, ритмическая гимнастика). Педагоги проводят работу по данному направлению с семьями воспитанников: консультации</w:t>
      </w:r>
      <w:r w:rsidR="00DD0926" w:rsidRPr="00717AE8">
        <w:rPr>
          <w:rFonts w:ascii="Times New Roman" w:hAnsi="Times New Roman"/>
          <w:sz w:val="24"/>
          <w:szCs w:val="24"/>
        </w:rPr>
        <w:t xml:space="preserve"> по ЗОЖ</w:t>
      </w:r>
      <w:r w:rsidR="00582BE9" w:rsidRPr="00717AE8">
        <w:rPr>
          <w:rFonts w:ascii="Times New Roman" w:hAnsi="Times New Roman"/>
          <w:sz w:val="24"/>
          <w:szCs w:val="24"/>
        </w:rPr>
        <w:t>, лекции</w:t>
      </w:r>
      <w:r w:rsidR="00DD0926" w:rsidRPr="00717AE8">
        <w:rPr>
          <w:rFonts w:ascii="Times New Roman" w:hAnsi="Times New Roman"/>
          <w:sz w:val="24"/>
          <w:szCs w:val="24"/>
        </w:rPr>
        <w:t xml:space="preserve"> «Профилактика Гриппа»</w:t>
      </w:r>
      <w:r w:rsidR="00582BE9" w:rsidRPr="00717AE8">
        <w:rPr>
          <w:rFonts w:ascii="Times New Roman" w:hAnsi="Times New Roman"/>
          <w:sz w:val="24"/>
          <w:szCs w:val="24"/>
        </w:rPr>
        <w:t>, беседы</w:t>
      </w:r>
      <w:r w:rsidR="00DD0926" w:rsidRPr="00717AE8">
        <w:rPr>
          <w:rFonts w:ascii="Times New Roman" w:hAnsi="Times New Roman"/>
          <w:sz w:val="24"/>
          <w:szCs w:val="24"/>
        </w:rPr>
        <w:t xml:space="preserve"> по </w:t>
      </w:r>
      <w:r w:rsidR="00F22C52" w:rsidRPr="00717AE8">
        <w:rPr>
          <w:rFonts w:ascii="Times New Roman" w:hAnsi="Times New Roman"/>
          <w:sz w:val="24"/>
          <w:szCs w:val="24"/>
        </w:rPr>
        <w:t>режиму дня, осанки детей перед столом, по личной гигиене</w:t>
      </w:r>
      <w:r w:rsidR="00D41D29" w:rsidRPr="00717AE8">
        <w:rPr>
          <w:rFonts w:ascii="Times New Roman" w:hAnsi="Times New Roman"/>
          <w:sz w:val="24"/>
          <w:szCs w:val="24"/>
        </w:rPr>
        <w:t>.</w:t>
      </w:r>
      <w:r w:rsidR="00582BE9" w:rsidRPr="00717AE8">
        <w:rPr>
          <w:rFonts w:ascii="Times New Roman" w:hAnsi="Times New Roman"/>
          <w:sz w:val="24"/>
          <w:szCs w:val="24"/>
        </w:rPr>
        <w:t xml:space="preserve"> В нашей группе есть центр </w:t>
      </w:r>
      <w:r w:rsidR="00F22C52" w:rsidRPr="00717AE8">
        <w:rPr>
          <w:rFonts w:ascii="Times New Roman" w:hAnsi="Times New Roman"/>
          <w:sz w:val="24"/>
          <w:szCs w:val="24"/>
        </w:rPr>
        <w:t xml:space="preserve">подвижных игр и центр здоровья, где дети могут поиграть в разных подвижных играх, например «Мунха», футбол, «Кто быстрее». В </w:t>
      </w:r>
      <w:r w:rsidR="00CF080F" w:rsidRPr="00717AE8">
        <w:rPr>
          <w:rFonts w:ascii="Times New Roman" w:hAnsi="Times New Roman"/>
          <w:sz w:val="24"/>
          <w:szCs w:val="24"/>
        </w:rPr>
        <w:t>центре здоровья</w:t>
      </w:r>
      <w:r w:rsidR="00F22C52" w:rsidRPr="00717AE8">
        <w:rPr>
          <w:rFonts w:ascii="Times New Roman" w:hAnsi="Times New Roman"/>
          <w:sz w:val="24"/>
          <w:szCs w:val="24"/>
        </w:rPr>
        <w:t xml:space="preserve"> у нас есть закаливающие дорожки</w:t>
      </w:r>
      <w:r w:rsidR="00CF080F" w:rsidRPr="00717AE8">
        <w:rPr>
          <w:rFonts w:ascii="Times New Roman" w:hAnsi="Times New Roman"/>
          <w:sz w:val="24"/>
          <w:szCs w:val="24"/>
        </w:rPr>
        <w:t xml:space="preserve">, гимнастические мячи. </w:t>
      </w:r>
      <w:r w:rsidR="00582BE9" w:rsidRPr="00717AE8">
        <w:rPr>
          <w:rFonts w:ascii="Times New Roman" w:hAnsi="Times New Roman"/>
          <w:sz w:val="24"/>
          <w:szCs w:val="24"/>
        </w:rPr>
        <w:t>Подобраны картотеки дидактических игр</w:t>
      </w:r>
      <w:r w:rsidR="00717AE8" w:rsidRPr="00717AE8">
        <w:rPr>
          <w:rFonts w:ascii="Times New Roman" w:hAnsi="Times New Roman"/>
          <w:sz w:val="24"/>
          <w:szCs w:val="24"/>
        </w:rPr>
        <w:t xml:space="preserve">, </w:t>
      </w:r>
      <w:r w:rsidR="00CF080F" w:rsidRPr="00717AE8">
        <w:rPr>
          <w:rFonts w:ascii="Times New Roman" w:hAnsi="Times New Roman"/>
          <w:sz w:val="24"/>
          <w:szCs w:val="24"/>
        </w:rPr>
        <w:t>утренней</w:t>
      </w:r>
      <w:r w:rsidR="00717AE8" w:rsidRPr="00717AE8">
        <w:rPr>
          <w:rFonts w:ascii="Times New Roman" w:hAnsi="Times New Roman"/>
          <w:sz w:val="24"/>
          <w:szCs w:val="24"/>
        </w:rPr>
        <w:t xml:space="preserve"> гимнастики,</w:t>
      </w:r>
      <w:r w:rsidR="00CF080F" w:rsidRPr="00717AE8">
        <w:rPr>
          <w:rFonts w:ascii="Times New Roman" w:hAnsi="Times New Roman"/>
          <w:sz w:val="24"/>
          <w:szCs w:val="24"/>
        </w:rPr>
        <w:t xml:space="preserve"> гимнастики </w:t>
      </w:r>
      <w:r w:rsidR="00F04882" w:rsidRPr="00717AE8">
        <w:rPr>
          <w:rFonts w:ascii="Times New Roman" w:hAnsi="Times New Roman"/>
          <w:sz w:val="24"/>
          <w:szCs w:val="24"/>
        </w:rPr>
        <w:t>пробуждения</w:t>
      </w:r>
      <w:r w:rsidR="00717AE8" w:rsidRPr="00717AE8">
        <w:rPr>
          <w:rFonts w:ascii="Times New Roman" w:hAnsi="Times New Roman"/>
          <w:sz w:val="24"/>
          <w:szCs w:val="24"/>
        </w:rPr>
        <w:t>и прогулки</w:t>
      </w:r>
    </w:p>
    <w:p w:rsidR="006804E6" w:rsidRPr="00717AE8" w:rsidRDefault="006804E6" w:rsidP="00717A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Реализация задач физкультурно-оздоровительной работы</w:t>
      </w:r>
    </w:p>
    <w:p w:rsidR="00582BE9" w:rsidRPr="00717AE8" w:rsidRDefault="00582BE9" w:rsidP="00717AE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lastRenderedPageBreak/>
        <w:t>Здоровье детей – это будущее страны, и оно нуждается в тщательной заботе на протяжении всей жизни человека.                                                                                                       Сохранять и улучшать здоровье – каждодневная работа, начиная с рождения ребенка. В дошкольном возрасте эту работу осуществляют совместно  родители и воспитатели.</w:t>
      </w:r>
    </w:p>
    <w:p w:rsidR="006804E6" w:rsidRPr="00717AE8" w:rsidRDefault="006804E6" w:rsidP="00717AE8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 xml:space="preserve">Укрепление физического и психического здоровья воспитанников, формирование у них основ двигательной и гигиенической культуры является базой для реализации образовательной программы. Осуществляется эта работа в системе, под наблюдением специалистов физического воспитания- </w:t>
      </w:r>
      <w:r w:rsidR="00582BE9" w:rsidRPr="00717AE8">
        <w:rPr>
          <w:rFonts w:ascii="Times New Roman" w:hAnsi="Times New Roman"/>
          <w:sz w:val="24"/>
          <w:szCs w:val="24"/>
        </w:rPr>
        <w:t xml:space="preserve">инструктора по гигиенического воспитания </w:t>
      </w:r>
      <w:r w:rsidRPr="00717AE8">
        <w:rPr>
          <w:rFonts w:ascii="Times New Roman" w:hAnsi="Times New Roman"/>
          <w:sz w:val="24"/>
          <w:szCs w:val="24"/>
        </w:rPr>
        <w:t xml:space="preserve">ведется мониторинг состояния физического здоровья каждого ребенка. </w:t>
      </w:r>
    </w:p>
    <w:p w:rsidR="006804E6" w:rsidRPr="00717AE8" w:rsidRDefault="006804E6" w:rsidP="00717A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Для развития и укрепления здоровья детей была проведена следующая работа:</w:t>
      </w:r>
    </w:p>
    <w:p w:rsidR="006804E6" w:rsidRPr="00717AE8" w:rsidRDefault="006804E6" w:rsidP="00717AE8">
      <w:pPr>
        <w:numPr>
          <w:ilvl w:val="0"/>
          <w:numId w:val="20"/>
        </w:numPr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Спортивные праздники и развлечения</w:t>
      </w:r>
      <w:r w:rsidR="00717AE8" w:rsidRPr="00717AE8">
        <w:rPr>
          <w:rFonts w:ascii="Times New Roman" w:hAnsi="Times New Roman"/>
          <w:sz w:val="24"/>
          <w:szCs w:val="24"/>
        </w:rPr>
        <w:t xml:space="preserve"> </w:t>
      </w:r>
      <w:r w:rsidR="00F22C52" w:rsidRPr="00717AE8">
        <w:rPr>
          <w:rFonts w:ascii="Times New Roman" w:hAnsi="Times New Roman"/>
          <w:sz w:val="24"/>
          <w:szCs w:val="24"/>
        </w:rPr>
        <w:t>(«</w:t>
      </w:r>
      <w:r w:rsidR="00717AE8" w:rsidRPr="00717AE8">
        <w:rPr>
          <w:rFonts w:ascii="Times New Roman" w:hAnsi="Times New Roman"/>
          <w:sz w:val="24"/>
          <w:szCs w:val="24"/>
        </w:rPr>
        <w:t>Светофорик», конкурс по ПДД, «Веселые старты», маршировкаи.т.д.</w:t>
      </w:r>
    </w:p>
    <w:p w:rsidR="006804E6" w:rsidRPr="00717AE8" w:rsidRDefault="006804E6" w:rsidP="00717AE8">
      <w:pPr>
        <w:numPr>
          <w:ilvl w:val="0"/>
          <w:numId w:val="20"/>
        </w:numPr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Проводилась плановая диспансеризация детей врачами специалистами из детской поликлиники.</w:t>
      </w:r>
    </w:p>
    <w:p w:rsidR="006804E6" w:rsidRPr="00717AE8" w:rsidRDefault="006804E6" w:rsidP="00717AE8">
      <w:pPr>
        <w:numPr>
          <w:ilvl w:val="0"/>
          <w:numId w:val="20"/>
        </w:numPr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По плану детской поликлиники проводилась вакцинация против вирусных и инфекционных заболеваний.</w:t>
      </w:r>
    </w:p>
    <w:p w:rsidR="005A25A2" w:rsidRPr="00717AE8" w:rsidRDefault="00AE454C" w:rsidP="00717AE8">
      <w:pPr>
        <w:spacing w:line="360" w:lineRule="auto"/>
        <w:ind w:right="283" w:firstLine="851"/>
        <w:jc w:val="both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bCs/>
          <w:sz w:val="24"/>
          <w:szCs w:val="24"/>
        </w:rPr>
        <w:t>В группе</w:t>
      </w:r>
      <w:r w:rsidR="006804E6" w:rsidRPr="00717AE8">
        <w:rPr>
          <w:rFonts w:ascii="Times New Roman" w:hAnsi="Times New Roman"/>
          <w:bCs/>
          <w:sz w:val="24"/>
          <w:szCs w:val="24"/>
        </w:rPr>
        <w:t xml:space="preserve"> создана развивающая предметная среда, которая способствует укреплению здоровья детей. Мебель в группах подобрана с учетом роста и санитарно- гигиенических требований. Продумана система оздоровительных мероприятий и физического развития</w:t>
      </w:r>
      <w:r w:rsidR="006804E6" w:rsidRPr="00717AE8">
        <w:rPr>
          <w:rFonts w:ascii="Times New Roman" w:hAnsi="Times New Roman"/>
          <w:b/>
          <w:bCs/>
          <w:color w:val="4F4F4F"/>
          <w:sz w:val="24"/>
          <w:szCs w:val="24"/>
        </w:rPr>
        <w:t xml:space="preserve">. </w:t>
      </w:r>
      <w:r w:rsidR="006804E6" w:rsidRPr="00717AE8">
        <w:rPr>
          <w:rFonts w:ascii="Times New Roman" w:hAnsi="Times New Roman"/>
          <w:bCs/>
          <w:sz w:val="24"/>
          <w:szCs w:val="24"/>
        </w:rPr>
        <w:t xml:space="preserve">В физкультурных </w:t>
      </w:r>
      <w:r w:rsidR="007E2913" w:rsidRPr="00717AE8">
        <w:rPr>
          <w:rFonts w:ascii="Times New Roman" w:hAnsi="Times New Roman"/>
          <w:bCs/>
          <w:sz w:val="24"/>
          <w:szCs w:val="24"/>
        </w:rPr>
        <w:t xml:space="preserve">центрах </w:t>
      </w:r>
      <w:r w:rsidR="006804E6" w:rsidRPr="00717AE8">
        <w:rPr>
          <w:rFonts w:ascii="Times New Roman" w:hAnsi="Times New Roman"/>
          <w:bCs/>
          <w:sz w:val="24"/>
          <w:szCs w:val="24"/>
        </w:rPr>
        <w:t>имеется</w:t>
      </w:r>
      <w:r w:rsidR="006804E6" w:rsidRPr="00717AE8">
        <w:rPr>
          <w:rFonts w:ascii="Times New Roman" w:hAnsi="Times New Roman"/>
          <w:sz w:val="24"/>
          <w:szCs w:val="24"/>
        </w:rPr>
        <w:t xml:space="preserve"> дополнительное оборудование, в том чис</w:t>
      </w:r>
      <w:r w:rsidR="00D20D5B" w:rsidRPr="00717AE8">
        <w:rPr>
          <w:rFonts w:ascii="Times New Roman" w:hAnsi="Times New Roman"/>
          <w:sz w:val="24"/>
          <w:szCs w:val="24"/>
        </w:rPr>
        <w:t xml:space="preserve">ле выполненное   своими руками. </w:t>
      </w:r>
    </w:p>
    <w:p w:rsidR="00D93338" w:rsidRPr="00717AE8" w:rsidRDefault="00D93338" w:rsidP="00717AE8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И</w:t>
      </w:r>
      <w:r w:rsidR="006804E6" w:rsidRPr="00717AE8">
        <w:rPr>
          <w:rFonts w:ascii="Times New Roman" w:hAnsi="Times New Roman"/>
          <w:sz w:val="24"/>
          <w:szCs w:val="24"/>
        </w:rPr>
        <w:t>сходя из полученных данных о показателях здоровья</w:t>
      </w:r>
      <w:r w:rsidR="00AE454C" w:rsidRPr="00717AE8">
        <w:rPr>
          <w:rFonts w:ascii="Times New Roman" w:hAnsi="Times New Roman"/>
          <w:sz w:val="24"/>
          <w:szCs w:val="24"/>
        </w:rPr>
        <w:t xml:space="preserve"> детей</w:t>
      </w:r>
      <w:r w:rsidR="006804E6" w:rsidRPr="00717AE8">
        <w:rPr>
          <w:rFonts w:ascii="Times New Roman" w:hAnsi="Times New Roman"/>
          <w:sz w:val="24"/>
          <w:szCs w:val="24"/>
        </w:rPr>
        <w:t xml:space="preserve">, имеющих отклонения, можно сделать вывод, что большинство воспитанников имеют 2-ю группу здоровья. </w:t>
      </w:r>
    </w:p>
    <w:p w:rsidR="00082868" w:rsidRPr="00717AE8" w:rsidRDefault="00082868" w:rsidP="00717AE8">
      <w:pPr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Распространения опыта работы,</w:t>
      </w:r>
      <w:r w:rsidR="005B78D0" w:rsidRPr="00717AE8">
        <w:rPr>
          <w:rFonts w:ascii="Times New Roman" w:hAnsi="Times New Roman"/>
          <w:sz w:val="24"/>
          <w:szCs w:val="24"/>
        </w:rPr>
        <w:t xml:space="preserve"> </w:t>
      </w:r>
      <w:r w:rsidR="005A25A2" w:rsidRPr="00717AE8">
        <w:rPr>
          <w:rFonts w:ascii="Times New Roman" w:hAnsi="Times New Roman"/>
          <w:sz w:val="24"/>
          <w:szCs w:val="24"/>
        </w:rPr>
        <w:t>проблемные, фундаментальные курсы</w:t>
      </w:r>
      <w:r w:rsidRPr="00717AE8">
        <w:rPr>
          <w:rFonts w:ascii="Times New Roman" w:hAnsi="Times New Roman"/>
          <w:sz w:val="24"/>
          <w:szCs w:val="24"/>
        </w:rPr>
        <w:t>, открытые просмотры воспитателей: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CF080F" w:rsidRPr="00717AE8" w:rsidTr="000D2DB4">
        <w:trPr>
          <w:trHeight w:val="1329"/>
        </w:trPr>
        <w:tc>
          <w:tcPr>
            <w:tcW w:w="4785" w:type="dxa"/>
            <w:vAlign w:val="center"/>
          </w:tcPr>
          <w:p w:rsidR="00CF080F" w:rsidRPr="00717AE8" w:rsidRDefault="00CF080F" w:rsidP="00717AE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ФИО воспитателя</w:t>
            </w:r>
          </w:p>
        </w:tc>
        <w:tc>
          <w:tcPr>
            <w:tcW w:w="4786" w:type="dxa"/>
            <w:vAlign w:val="center"/>
          </w:tcPr>
          <w:p w:rsidR="00CF080F" w:rsidRPr="00717AE8" w:rsidRDefault="00CF080F" w:rsidP="00717AE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Распространения опыта работы, проблемные, фундаментальные курсы, открытые просмотры.</w:t>
            </w:r>
          </w:p>
        </w:tc>
      </w:tr>
      <w:tr w:rsidR="00CF080F" w:rsidRPr="00717AE8" w:rsidTr="00CF080F">
        <w:tc>
          <w:tcPr>
            <w:tcW w:w="4785" w:type="dxa"/>
          </w:tcPr>
          <w:p w:rsidR="00CF080F" w:rsidRPr="00717AE8" w:rsidRDefault="00CF080F" w:rsidP="00717AE8">
            <w:pPr>
              <w:spacing w:line="36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1.</w:t>
            </w:r>
            <w:r w:rsidR="00717AE8" w:rsidRPr="00717AE8">
              <w:rPr>
                <w:rFonts w:ascii="Times New Roman" w:hAnsi="Times New Roman"/>
                <w:sz w:val="24"/>
                <w:szCs w:val="24"/>
              </w:rPr>
              <w:t>Васильева  М.В.</w:t>
            </w:r>
            <w:r w:rsidRPr="00717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080F" w:rsidRPr="00717AE8" w:rsidRDefault="00CF080F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080F" w:rsidRPr="00717AE8" w:rsidRDefault="00CF080F" w:rsidP="00717AE8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Сертификат о распространении опыта работы в </w:t>
            </w:r>
            <w:r w:rsidR="00717AE8" w:rsidRPr="00717AE8">
              <w:rPr>
                <w:rFonts w:ascii="Times New Roman" w:hAnsi="Times New Roman"/>
                <w:sz w:val="24"/>
                <w:szCs w:val="24"/>
              </w:rPr>
              <w:t xml:space="preserve">рамках </w:t>
            </w:r>
            <w:r w:rsidR="00717AE8" w:rsidRPr="00717AE8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Педагогической ярмарки с.Черкех,Таттинского улуса</w:t>
            </w:r>
          </w:p>
          <w:p w:rsidR="00CF080F" w:rsidRPr="00717AE8" w:rsidRDefault="00CF080F" w:rsidP="00717AE8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Открытое занятие в внутрисадовского профессионального конкурса «Педагог года», посвяще</w:t>
            </w:r>
            <w:r w:rsidR="00717AE8" w:rsidRPr="00717AE8">
              <w:rPr>
                <w:rFonts w:ascii="Times New Roman" w:hAnsi="Times New Roman"/>
                <w:sz w:val="24"/>
                <w:szCs w:val="24"/>
              </w:rPr>
              <w:t>нного февраль 2017</w:t>
            </w:r>
            <w:r w:rsidRPr="00717AE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17AE8" w:rsidRPr="00717AE8" w:rsidRDefault="000D2DB4" w:rsidP="00717AE8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Распространила опыт р</w:t>
            </w:r>
            <w:r w:rsidR="00717AE8" w:rsidRPr="00717AE8">
              <w:rPr>
                <w:rFonts w:ascii="Times New Roman" w:hAnsi="Times New Roman"/>
                <w:sz w:val="24"/>
                <w:szCs w:val="24"/>
              </w:rPr>
              <w:t>аботы на 2 Республиканском конкурсе детского рисунка «Образ и линия»,ноябрь 2016г.</w:t>
            </w:r>
          </w:p>
          <w:p w:rsidR="00717AE8" w:rsidRPr="00717AE8" w:rsidRDefault="00717AE8" w:rsidP="00717AE8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К</w:t>
            </w:r>
            <w:r w:rsidR="000D2DB4" w:rsidRPr="00717AE8">
              <w:rPr>
                <w:rFonts w:ascii="Times New Roman" w:hAnsi="Times New Roman"/>
                <w:sz w:val="24"/>
                <w:szCs w:val="24"/>
              </w:rPr>
              <w:t>урс</w:t>
            </w:r>
            <w:r w:rsidRPr="00717AE8">
              <w:rPr>
                <w:rFonts w:ascii="Times New Roman" w:hAnsi="Times New Roman"/>
                <w:sz w:val="24"/>
                <w:szCs w:val="24"/>
              </w:rPr>
              <w:t xml:space="preserve"> переподготовки</w:t>
            </w:r>
            <w:r w:rsidR="000D2DB4" w:rsidRPr="00717AE8">
              <w:rPr>
                <w:rFonts w:ascii="Times New Roman" w:hAnsi="Times New Roman"/>
                <w:sz w:val="24"/>
                <w:szCs w:val="24"/>
              </w:rPr>
              <w:t xml:space="preserve"> ИРОиПК </w:t>
            </w:r>
            <w:r w:rsidRPr="00717AE8">
              <w:rPr>
                <w:rFonts w:ascii="Times New Roman" w:hAnsi="Times New Roman"/>
                <w:sz w:val="24"/>
                <w:szCs w:val="24"/>
              </w:rPr>
              <w:t>«Учитель английкого языка»</w:t>
            </w:r>
          </w:p>
          <w:p w:rsidR="005A25A2" w:rsidRPr="00717AE8" w:rsidRDefault="00717AE8" w:rsidP="00717AE8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Проведение открытых занятий для родителей по проекту «Сулус»</w:t>
            </w:r>
          </w:p>
        </w:tc>
      </w:tr>
      <w:tr w:rsidR="00CF080F" w:rsidRPr="00717AE8" w:rsidTr="00CF080F">
        <w:tc>
          <w:tcPr>
            <w:tcW w:w="4785" w:type="dxa"/>
          </w:tcPr>
          <w:p w:rsidR="000D2DB4" w:rsidRPr="00717AE8" w:rsidRDefault="000D2DB4" w:rsidP="00717AE8">
            <w:pPr>
              <w:tabs>
                <w:tab w:val="left" w:pos="2242"/>
              </w:tabs>
              <w:spacing w:after="0" w:line="36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="00717AE8" w:rsidRPr="00717AE8">
              <w:rPr>
                <w:rFonts w:ascii="Times New Roman" w:hAnsi="Times New Roman"/>
                <w:sz w:val="24"/>
                <w:szCs w:val="24"/>
              </w:rPr>
              <w:t>Скрябина Л.С.</w:t>
            </w:r>
          </w:p>
          <w:p w:rsidR="00CF080F" w:rsidRPr="00717AE8" w:rsidRDefault="00CF080F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AE8" w:rsidRPr="00717AE8" w:rsidRDefault="00717AE8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17AE8" w:rsidRPr="00717AE8" w:rsidRDefault="00717AE8" w:rsidP="00717AE8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Сертификат о распространении опыта работы в рамках Педагогической ярмарки с.Черкех,Таттинского улуса</w:t>
            </w:r>
          </w:p>
          <w:p w:rsidR="00CF080F" w:rsidRPr="00717AE8" w:rsidRDefault="00717AE8" w:rsidP="00717AE8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Проведение открытых занятий для родителей </w:t>
            </w:r>
          </w:p>
          <w:p w:rsidR="00717AE8" w:rsidRPr="00717AE8" w:rsidRDefault="00717AE8" w:rsidP="00717AE8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Проблемный курс Юдина</w:t>
            </w:r>
          </w:p>
        </w:tc>
      </w:tr>
    </w:tbl>
    <w:p w:rsidR="000D2DB4" w:rsidRPr="00717AE8" w:rsidRDefault="000D2DB4" w:rsidP="00717AE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78D0" w:rsidRPr="00717AE8" w:rsidRDefault="00D93338" w:rsidP="00717AE8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Вывод</w:t>
      </w:r>
      <w:r w:rsidR="005B78D0" w:rsidRPr="00717AE8">
        <w:rPr>
          <w:rFonts w:ascii="Times New Roman" w:hAnsi="Times New Roman"/>
          <w:sz w:val="24"/>
          <w:szCs w:val="24"/>
        </w:rPr>
        <w:t xml:space="preserve"> по разделу</w:t>
      </w:r>
      <w:r w:rsidRPr="00717AE8">
        <w:rPr>
          <w:rFonts w:ascii="Times New Roman" w:hAnsi="Times New Roman"/>
          <w:sz w:val="24"/>
          <w:szCs w:val="24"/>
        </w:rPr>
        <w:t>:</w:t>
      </w:r>
    </w:p>
    <w:p w:rsidR="005A25A2" w:rsidRPr="00717AE8" w:rsidRDefault="005A25A2" w:rsidP="00717AE8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  <w:lang w:val="sah-RU"/>
        </w:rPr>
        <w:t xml:space="preserve">Так как показала таблица, средняя посещаемость детей 70-80%, заболеваемость  10-15%. Причиной пропусков является заболеваемость детей, а также отпуск родителей. Таким образом,  большинство детей нашей группы болели фарингитом, острым отеком уха, бронхитом, ларингитом, трахеитом. В конце года заболеваемость детей увеличилась. В течении года у детей группы не обнаружились: бактериальная дизентерия, пневмония, несчастные случаи, отравления, травмы. </w:t>
      </w:r>
    </w:p>
    <w:p w:rsidR="00417D84" w:rsidRPr="00717AE8" w:rsidRDefault="00FC7752" w:rsidP="00717AE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color w:val="000000"/>
          <w:sz w:val="24"/>
          <w:szCs w:val="24"/>
        </w:rPr>
        <w:t xml:space="preserve">В течение года  строго соблюдался режим дня и все санитарно-гигиенические требования к пребыванию детей в ДОУ. Согласно плану проводились медицинское, </w:t>
      </w:r>
      <w:r w:rsidRPr="00717AE8">
        <w:rPr>
          <w:rFonts w:ascii="Times New Roman" w:hAnsi="Times New Roman"/>
          <w:color w:val="000000"/>
          <w:sz w:val="24"/>
          <w:szCs w:val="24"/>
        </w:rPr>
        <w:lastRenderedPageBreak/>
        <w:t>психологическое и педагогическое обследование воспитанников, подтвердившие положительную динамику развития каждого ребёнка и группы в целом.</w:t>
      </w:r>
      <w:r w:rsidRPr="00717AE8">
        <w:rPr>
          <w:rFonts w:ascii="Times New Roman" w:hAnsi="Times New Roman"/>
          <w:color w:val="000000"/>
          <w:sz w:val="24"/>
          <w:szCs w:val="24"/>
        </w:rPr>
        <w:br/>
      </w:r>
      <w:r w:rsidR="005A25A2" w:rsidRPr="00717AE8">
        <w:rPr>
          <w:rFonts w:ascii="Times New Roman" w:hAnsi="Times New Roman"/>
          <w:sz w:val="24"/>
          <w:szCs w:val="24"/>
        </w:rPr>
        <w:tab/>
        <w:t>Как показала таблица, все воспитатели в течении года посещали семинары, курсы, открытые занятия.</w:t>
      </w:r>
    </w:p>
    <w:p w:rsidR="005A25A2" w:rsidRPr="00717AE8" w:rsidRDefault="005A25A2" w:rsidP="00717AE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722E5" w:rsidRPr="00717AE8" w:rsidRDefault="0058021E" w:rsidP="00717AE8">
      <w:pPr>
        <w:pStyle w:val="a3"/>
        <w:spacing w:line="360" w:lineRule="auto"/>
        <w:ind w:left="1560"/>
        <w:rPr>
          <w:rFonts w:ascii="Times New Roman" w:hAnsi="Times New Roman"/>
          <w:b/>
          <w:sz w:val="24"/>
          <w:szCs w:val="24"/>
        </w:rPr>
      </w:pPr>
      <w:r w:rsidRPr="00717AE8">
        <w:rPr>
          <w:rFonts w:ascii="Times New Roman" w:hAnsi="Times New Roman"/>
          <w:b/>
          <w:sz w:val="24"/>
          <w:szCs w:val="24"/>
        </w:rPr>
        <w:t xml:space="preserve">4. Анализ организации </w:t>
      </w:r>
      <w:r w:rsidR="005B78D0" w:rsidRPr="00717AE8">
        <w:rPr>
          <w:rFonts w:ascii="Times New Roman" w:hAnsi="Times New Roman"/>
          <w:b/>
          <w:sz w:val="24"/>
          <w:szCs w:val="24"/>
        </w:rPr>
        <w:t xml:space="preserve">развивающей </w:t>
      </w:r>
      <w:r w:rsidRPr="00717AE8">
        <w:rPr>
          <w:rFonts w:ascii="Times New Roman" w:hAnsi="Times New Roman"/>
          <w:b/>
          <w:sz w:val="24"/>
          <w:szCs w:val="24"/>
        </w:rPr>
        <w:t>предметно-пространственной среды.</w:t>
      </w:r>
    </w:p>
    <w:p w:rsidR="00C722E5" w:rsidRPr="00717AE8" w:rsidRDefault="00C722E5" w:rsidP="00717AE8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 xml:space="preserve">В групповых помещениях имеется все необходимое игровое  и учебное оборудование, пособия для групповых и индивидуальных   занятий детей. Игровые комнаты светлые, просторные, оформлены  на основе гибкого зонирования.  </w:t>
      </w:r>
    </w:p>
    <w:p w:rsidR="00C722E5" w:rsidRPr="00717AE8" w:rsidRDefault="00C722E5" w:rsidP="00717AE8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Определяющим моментом в создании предметно развивающей среды явилась образовательная программа ДОУ. Жизненное пространство в детей в группах  дает возможность построения непересекающихся сфер активности. Мы использовали нежесткое зонирование, что позволило детям, не мешая друг другу, в соответствии со своими интересами и желаниями свободно заниматься разными видами деятельности: двигательной, музыкальной, продуктивн</w:t>
      </w:r>
      <w:r w:rsidR="005127E0" w:rsidRPr="00717AE8">
        <w:rPr>
          <w:rFonts w:ascii="Times New Roman" w:hAnsi="Times New Roman"/>
          <w:sz w:val="24"/>
          <w:szCs w:val="24"/>
        </w:rPr>
        <w:t>ой, игрой, экспериментированием.</w:t>
      </w:r>
    </w:p>
    <w:p w:rsidR="00CC7848" w:rsidRPr="00717AE8" w:rsidRDefault="00C722E5" w:rsidP="00717AE8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 xml:space="preserve">Использовался следующий подход к организации среды в группах:  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CC7848" w:rsidRPr="00717AE8" w:rsidTr="00CC7848">
        <w:tc>
          <w:tcPr>
            <w:tcW w:w="4785" w:type="dxa"/>
            <w:vAlign w:val="center"/>
          </w:tcPr>
          <w:p w:rsidR="00CC7848" w:rsidRPr="00717AE8" w:rsidRDefault="00CC7848" w:rsidP="00717AE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Наименование центра</w:t>
            </w:r>
          </w:p>
        </w:tc>
        <w:tc>
          <w:tcPr>
            <w:tcW w:w="4786" w:type="dxa"/>
            <w:vAlign w:val="center"/>
          </w:tcPr>
          <w:p w:rsidR="00CC7848" w:rsidRPr="00717AE8" w:rsidRDefault="00CC7848" w:rsidP="00717AE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Материалы центра</w:t>
            </w:r>
          </w:p>
        </w:tc>
      </w:tr>
      <w:tr w:rsidR="00CC7848" w:rsidRPr="00717AE8" w:rsidTr="00CC7848">
        <w:tc>
          <w:tcPr>
            <w:tcW w:w="4785" w:type="dxa"/>
          </w:tcPr>
          <w:p w:rsidR="00CC7848" w:rsidRPr="00717AE8" w:rsidRDefault="00CC7848" w:rsidP="00717AE8">
            <w:pPr>
              <w:pStyle w:val="a3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Центр сюжетно-ролевой игры</w:t>
            </w:r>
          </w:p>
        </w:tc>
        <w:tc>
          <w:tcPr>
            <w:tcW w:w="4786" w:type="dxa"/>
          </w:tcPr>
          <w:p w:rsidR="00CC7848" w:rsidRPr="00717AE8" w:rsidRDefault="00CC7848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Медцентр, аптека: халат, маска, перчатки, лекарства, шприц, передвижной столик, телескоп, пинцет, папка, молоточек.</w:t>
            </w:r>
          </w:p>
          <w:p w:rsidR="00CC7848" w:rsidRPr="00717AE8" w:rsidRDefault="00CC7848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Семья: посуда, часы, кастрюли, микроволновка, сумки, ящик с постельными принадлежностями.</w:t>
            </w:r>
          </w:p>
          <w:p w:rsidR="00CC7848" w:rsidRPr="00717AE8" w:rsidRDefault="00CC7848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Труд: утюг, швабра, щетка, совок, моющие средства.</w:t>
            </w:r>
          </w:p>
          <w:p w:rsidR="00CC7848" w:rsidRPr="00717AE8" w:rsidRDefault="00CC7848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Пожарник: шлем, костюм, сумка принадлежностями пожарника.</w:t>
            </w:r>
          </w:p>
          <w:p w:rsidR="00CC7848" w:rsidRPr="00717AE8" w:rsidRDefault="00CC7848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ПДД: светофор, бензаколонка с дорожными </w:t>
            </w:r>
            <w:r w:rsidRPr="00717AE8">
              <w:rPr>
                <w:rFonts w:ascii="Times New Roman" w:hAnsi="Times New Roman"/>
                <w:sz w:val="24"/>
                <w:szCs w:val="24"/>
              </w:rPr>
              <w:lastRenderedPageBreak/>
              <w:t>знаками, дорожка зебра.</w:t>
            </w:r>
          </w:p>
          <w:p w:rsidR="00CC7848" w:rsidRPr="00717AE8" w:rsidRDefault="00CC7848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Магазин: продукты, фрукты, овощи, костюм продавца, корзины, касса, весы.</w:t>
            </w:r>
          </w:p>
          <w:p w:rsidR="00CC7848" w:rsidRPr="00717AE8" w:rsidRDefault="00CC7848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Салон красоты: халат, накид, шампуни, крема, расческа, бигуди, зеркало, зажим, журналы.</w:t>
            </w:r>
          </w:p>
          <w:p w:rsidR="00CC7848" w:rsidRPr="00717AE8" w:rsidRDefault="00CC7848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Ферма: контейнер, халат, лопатка, бутылки для молока, коровы, ведро, грабли, серп.</w:t>
            </w:r>
          </w:p>
          <w:p w:rsidR="00CC7848" w:rsidRPr="00717AE8" w:rsidRDefault="00CC7848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Ателье: метровка, нитки, выкройки, кусочки ткани, пяльцы, пряжа.</w:t>
            </w:r>
          </w:p>
        </w:tc>
      </w:tr>
      <w:tr w:rsidR="00CC7848" w:rsidRPr="00717AE8" w:rsidTr="00CC7848">
        <w:tc>
          <w:tcPr>
            <w:tcW w:w="4785" w:type="dxa"/>
          </w:tcPr>
          <w:p w:rsidR="00CC7848" w:rsidRPr="00717AE8" w:rsidRDefault="00CC7848" w:rsidP="00717AE8">
            <w:pPr>
              <w:pStyle w:val="a3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lastRenderedPageBreak/>
              <w:t>Центр книги и грамотности</w:t>
            </w:r>
          </w:p>
        </w:tc>
        <w:tc>
          <w:tcPr>
            <w:tcW w:w="4786" w:type="dxa"/>
          </w:tcPr>
          <w:p w:rsidR="00717AE8" w:rsidRPr="00717AE8" w:rsidRDefault="00CC7848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Книги, энциклопедии, картинки, книги – раскраски, трафареты, карандаши, альбомы.</w:t>
            </w:r>
          </w:p>
          <w:p w:rsidR="00CC7848" w:rsidRPr="00717AE8" w:rsidRDefault="00717AE8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Конверты с фишками (по И.И.Каратаеву)</w:t>
            </w:r>
          </w:p>
        </w:tc>
      </w:tr>
      <w:tr w:rsidR="00CC7848" w:rsidRPr="00717AE8" w:rsidTr="00CC7848">
        <w:tc>
          <w:tcPr>
            <w:tcW w:w="4785" w:type="dxa"/>
          </w:tcPr>
          <w:p w:rsidR="00CC7848" w:rsidRPr="00717AE8" w:rsidRDefault="00CC7848" w:rsidP="00717AE8">
            <w:pPr>
              <w:pStyle w:val="a3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 w:rsidR="00717AE8" w:rsidRPr="00717AE8">
              <w:rPr>
                <w:rFonts w:ascii="Times New Roman" w:hAnsi="Times New Roman"/>
                <w:sz w:val="24"/>
                <w:szCs w:val="24"/>
              </w:rPr>
              <w:t>исследований «Я-исследователь»</w:t>
            </w:r>
          </w:p>
        </w:tc>
        <w:tc>
          <w:tcPr>
            <w:tcW w:w="4786" w:type="dxa"/>
          </w:tcPr>
          <w:p w:rsidR="00717AE8" w:rsidRPr="00717AE8" w:rsidRDefault="00717AE8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Столдляисследований,х</w:t>
            </w:r>
            <w:r w:rsidR="00CC7848" w:rsidRPr="00717AE8">
              <w:rPr>
                <w:rFonts w:ascii="Times New Roman" w:hAnsi="Times New Roman"/>
                <w:sz w:val="24"/>
                <w:szCs w:val="24"/>
              </w:rPr>
              <w:t xml:space="preserve">алаты, шапочки, маски, перчатки, колбочки, микроскоп, пинцет, лупа, песочные </w:t>
            </w:r>
            <w:r w:rsidRPr="00717AE8">
              <w:rPr>
                <w:rFonts w:ascii="Times New Roman" w:hAnsi="Times New Roman"/>
                <w:sz w:val="24"/>
                <w:szCs w:val="24"/>
              </w:rPr>
              <w:t xml:space="preserve">часы, вата, наглядные материалы, </w:t>
            </w:r>
            <w:r w:rsidR="00CC7848" w:rsidRPr="00717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7848" w:rsidRPr="00717AE8" w:rsidTr="00CC7848">
        <w:tc>
          <w:tcPr>
            <w:tcW w:w="4785" w:type="dxa"/>
          </w:tcPr>
          <w:p w:rsidR="00CC7848" w:rsidRPr="00717AE8" w:rsidRDefault="00CC7848" w:rsidP="00717AE8">
            <w:pPr>
              <w:pStyle w:val="a3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Центр математики</w:t>
            </w:r>
          </w:p>
        </w:tc>
        <w:tc>
          <w:tcPr>
            <w:tcW w:w="4786" w:type="dxa"/>
          </w:tcPr>
          <w:p w:rsidR="00CC7848" w:rsidRPr="00717AE8" w:rsidRDefault="00CC7848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Счет, фишки, палочки, лото, хабылык, дидактические игры, шашка, сонор, мячи, наглядные пособии по темам.</w:t>
            </w:r>
          </w:p>
        </w:tc>
      </w:tr>
      <w:tr w:rsidR="00CC7848" w:rsidRPr="00717AE8" w:rsidTr="00CC7848">
        <w:tc>
          <w:tcPr>
            <w:tcW w:w="4785" w:type="dxa"/>
          </w:tcPr>
          <w:p w:rsidR="00CC7848" w:rsidRPr="00717AE8" w:rsidRDefault="00CC7848" w:rsidP="00717AE8">
            <w:pPr>
              <w:pStyle w:val="a3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Центр строительно-конструктивных игр,</w:t>
            </w:r>
          </w:p>
        </w:tc>
        <w:tc>
          <w:tcPr>
            <w:tcW w:w="4786" w:type="dxa"/>
          </w:tcPr>
          <w:p w:rsidR="00CC7848" w:rsidRPr="00717AE8" w:rsidRDefault="00CC7848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Каркас балагана, палочки, деревянные бруски, пирамидки, кубики, камушки, контейнер. Контейнер с строительными принадлежностями молоток, ключ, пила. </w:t>
            </w:r>
          </w:p>
        </w:tc>
      </w:tr>
      <w:tr w:rsidR="00CC7848" w:rsidRPr="00717AE8" w:rsidTr="00CC7848">
        <w:tc>
          <w:tcPr>
            <w:tcW w:w="4785" w:type="dxa"/>
          </w:tcPr>
          <w:p w:rsidR="00CC7848" w:rsidRPr="00717AE8" w:rsidRDefault="00CC7848" w:rsidP="00717AE8">
            <w:pPr>
              <w:pStyle w:val="a3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Лего-центр.</w:t>
            </w:r>
          </w:p>
        </w:tc>
        <w:tc>
          <w:tcPr>
            <w:tcW w:w="4786" w:type="dxa"/>
          </w:tcPr>
          <w:p w:rsidR="00CC7848" w:rsidRPr="00717AE8" w:rsidRDefault="00CC7848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Конструкторы, контейнеры, схемы.</w:t>
            </w:r>
          </w:p>
        </w:tc>
      </w:tr>
      <w:tr w:rsidR="00CC7848" w:rsidRPr="00717AE8" w:rsidTr="00CC7848">
        <w:tc>
          <w:tcPr>
            <w:tcW w:w="4785" w:type="dxa"/>
          </w:tcPr>
          <w:p w:rsidR="00CC7848" w:rsidRPr="00717AE8" w:rsidRDefault="00CC7848" w:rsidP="00717AE8">
            <w:pPr>
              <w:pStyle w:val="a3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Центр искусства,</w:t>
            </w:r>
          </w:p>
        </w:tc>
        <w:tc>
          <w:tcPr>
            <w:tcW w:w="4786" w:type="dxa"/>
          </w:tcPr>
          <w:p w:rsidR="00CC7848" w:rsidRPr="00717AE8" w:rsidRDefault="00CC7848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ИЗО: альбомы, краски, кисти, ластик, ножницы, трафареты, картинки, баночки.</w:t>
            </w:r>
          </w:p>
          <w:p w:rsidR="00CC7848" w:rsidRPr="00717AE8" w:rsidRDefault="00CC7848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Музы</w:t>
            </w:r>
            <w:r w:rsidR="00717AE8" w:rsidRPr="00717AE8">
              <w:rPr>
                <w:rFonts w:ascii="Times New Roman" w:hAnsi="Times New Roman"/>
                <w:sz w:val="24"/>
                <w:szCs w:val="24"/>
              </w:rPr>
              <w:t xml:space="preserve">ка: гитара, пианино, магнитофон, </w:t>
            </w:r>
            <w:r w:rsidR="00717AE8" w:rsidRPr="00717AE8">
              <w:rPr>
                <w:rFonts w:ascii="Times New Roman" w:hAnsi="Times New Roman"/>
                <w:sz w:val="24"/>
                <w:szCs w:val="24"/>
              </w:rPr>
              <w:lastRenderedPageBreak/>
              <w:t>муз.инстументы, сделанные детьми и родителями.</w:t>
            </w:r>
          </w:p>
          <w:p w:rsidR="00CC7848" w:rsidRPr="00717AE8" w:rsidRDefault="00CC7848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Кукольный театр: контейнер, пальчиковые куклы, чудо - шапки, резиновые куклы</w:t>
            </w:r>
            <w:r w:rsidR="00717AE8" w:rsidRPr="00717AE8">
              <w:rPr>
                <w:rFonts w:ascii="Times New Roman" w:hAnsi="Times New Roman"/>
                <w:sz w:val="24"/>
                <w:szCs w:val="24"/>
              </w:rPr>
              <w:t>, теневой театр, театр на палочках</w:t>
            </w:r>
          </w:p>
        </w:tc>
      </w:tr>
      <w:tr w:rsidR="00CC7848" w:rsidRPr="00717AE8" w:rsidTr="00CC7848">
        <w:tc>
          <w:tcPr>
            <w:tcW w:w="4785" w:type="dxa"/>
          </w:tcPr>
          <w:p w:rsidR="00CC7848" w:rsidRPr="00717AE8" w:rsidRDefault="00CC7848" w:rsidP="00717AE8">
            <w:pPr>
              <w:pStyle w:val="a3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lastRenderedPageBreak/>
              <w:t>Центр физического развития и здоровья.</w:t>
            </w:r>
          </w:p>
        </w:tc>
        <w:tc>
          <w:tcPr>
            <w:tcW w:w="4786" w:type="dxa"/>
          </w:tcPr>
          <w:p w:rsidR="00CC7848" w:rsidRPr="00717AE8" w:rsidRDefault="00CC7848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Веревка с палочками, мячики, палочки – крестики, сеть, скакалка, рукавичка, дорожка – классики</w:t>
            </w:r>
            <w:r w:rsidR="00717AE8" w:rsidRPr="00717AE8">
              <w:rPr>
                <w:rFonts w:ascii="Times New Roman" w:hAnsi="Times New Roman"/>
                <w:sz w:val="24"/>
                <w:szCs w:val="24"/>
              </w:rPr>
              <w:t>, кольцеброс.</w:t>
            </w:r>
          </w:p>
        </w:tc>
      </w:tr>
      <w:tr w:rsidR="00CC7848" w:rsidRPr="00717AE8" w:rsidTr="00CC7848">
        <w:tc>
          <w:tcPr>
            <w:tcW w:w="4785" w:type="dxa"/>
          </w:tcPr>
          <w:p w:rsidR="00CC7848" w:rsidRPr="00717AE8" w:rsidRDefault="00CC7848" w:rsidP="00717AE8">
            <w:pPr>
              <w:pStyle w:val="a3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Центр песка и воды.</w:t>
            </w:r>
          </w:p>
        </w:tc>
        <w:tc>
          <w:tcPr>
            <w:tcW w:w="4786" w:type="dxa"/>
          </w:tcPr>
          <w:p w:rsidR="00CC7848" w:rsidRPr="00717AE8" w:rsidRDefault="00CC7848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Ванночки с водой и </w:t>
            </w:r>
            <w:r w:rsidR="00717AE8" w:rsidRPr="00717AE8">
              <w:rPr>
                <w:rFonts w:ascii="Times New Roman" w:hAnsi="Times New Roman"/>
                <w:sz w:val="24"/>
                <w:szCs w:val="24"/>
              </w:rPr>
              <w:t>кинетическимпеском</w:t>
            </w:r>
            <w:r w:rsidRPr="00717AE8">
              <w:rPr>
                <w:rFonts w:ascii="Times New Roman" w:hAnsi="Times New Roman"/>
                <w:sz w:val="24"/>
                <w:szCs w:val="24"/>
              </w:rPr>
              <w:t>, мелкие игрушки, лопаточки</w:t>
            </w:r>
            <w:r w:rsidR="00717AE8" w:rsidRPr="00717AE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CC7848" w:rsidRPr="00717AE8" w:rsidTr="00CC7848">
        <w:tc>
          <w:tcPr>
            <w:tcW w:w="4785" w:type="dxa"/>
          </w:tcPr>
          <w:p w:rsidR="00CC7848" w:rsidRPr="00717AE8" w:rsidRDefault="00CC7848" w:rsidP="00717AE8">
            <w:pPr>
              <w:pStyle w:val="a3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Центр дидактических игр</w:t>
            </w:r>
          </w:p>
        </w:tc>
        <w:tc>
          <w:tcPr>
            <w:tcW w:w="4786" w:type="dxa"/>
          </w:tcPr>
          <w:p w:rsidR="00CC7848" w:rsidRPr="00717AE8" w:rsidRDefault="00CC7848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Шашки, сонор, пазлы, мозаики, лото, фишки</w:t>
            </w:r>
            <w:r w:rsidR="00717AE8" w:rsidRPr="00717AE8">
              <w:rPr>
                <w:rFonts w:ascii="Times New Roman" w:hAnsi="Times New Roman"/>
                <w:sz w:val="24"/>
                <w:szCs w:val="24"/>
              </w:rPr>
              <w:t>, кубики «Флаги, гербы»,настольные игры</w:t>
            </w:r>
          </w:p>
        </w:tc>
      </w:tr>
      <w:tr w:rsidR="00CC7848" w:rsidRPr="00717AE8" w:rsidTr="00CC7848">
        <w:tc>
          <w:tcPr>
            <w:tcW w:w="4785" w:type="dxa"/>
          </w:tcPr>
          <w:p w:rsidR="00CC7848" w:rsidRPr="00717AE8" w:rsidRDefault="00CC7848" w:rsidP="00717AE8">
            <w:pPr>
              <w:pStyle w:val="a3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Центр мини-музея</w:t>
            </w:r>
          </w:p>
        </w:tc>
        <w:tc>
          <w:tcPr>
            <w:tcW w:w="4786" w:type="dxa"/>
          </w:tcPr>
          <w:p w:rsidR="00CC7848" w:rsidRPr="00717AE8" w:rsidRDefault="00717AE8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Народные  игрушки, </w:t>
            </w:r>
            <w:r w:rsidR="00CC7848" w:rsidRPr="00717AE8">
              <w:rPr>
                <w:rFonts w:ascii="Times New Roman" w:hAnsi="Times New Roman"/>
                <w:sz w:val="24"/>
                <w:szCs w:val="24"/>
              </w:rPr>
              <w:t>картины, «утулук - кыыс».</w:t>
            </w:r>
          </w:p>
        </w:tc>
      </w:tr>
    </w:tbl>
    <w:p w:rsidR="00CC7848" w:rsidRPr="00717AE8" w:rsidRDefault="00CC7848" w:rsidP="00717AE8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</w:p>
    <w:p w:rsidR="00417D84" w:rsidRPr="00717AE8" w:rsidRDefault="00417D84" w:rsidP="00717AE8">
      <w:pPr>
        <w:tabs>
          <w:tab w:val="left" w:pos="3945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 xml:space="preserve">В </w:t>
      </w:r>
      <w:r w:rsidR="00717AE8" w:rsidRPr="00717AE8">
        <w:rPr>
          <w:rFonts w:ascii="Times New Roman" w:hAnsi="Times New Roman"/>
          <w:sz w:val="24"/>
          <w:szCs w:val="24"/>
        </w:rPr>
        <w:t xml:space="preserve">2016-2017 </w:t>
      </w:r>
      <w:r w:rsidRPr="00717AE8">
        <w:rPr>
          <w:rFonts w:ascii="Times New Roman" w:hAnsi="Times New Roman"/>
          <w:sz w:val="24"/>
          <w:szCs w:val="24"/>
        </w:rPr>
        <w:t>учебном году  работе с семьей уделялось большое  внимание.</w:t>
      </w:r>
    </w:p>
    <w:p w:rsidR="00995F9C" w:rsidRPr="00717AE8" w:rsidRDefault="00995F9C" w:rsidP="00717AE8">
      <w:pPr>
        <w:shd w:val="clear" w:color="auto" w:fill="FFFFFF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В течение года реализовывалась система работы с родителями по</w:t>
      </w:r>
      <w:r w:rsidR="00717AE8" w:rsidRPr="00717AE8">
        <w:rPr>
          <w:rFonts w:ascii="Times New Roman" w:hAnsi="Times New Roman"/>
          <w:sz w:val="24"/>
          <w:szCs w:val="24"/>
        </w:rPr>
        <w:t xml:space="preserve"> привлечению родителей к РППС, по внедрению родителей в педагогический процесс по</w:t>
      </w:r>
      <w:r w:rsidRPr="00717AE8">
        <w:rPr>
          <w:rFonts w:ascii="Times New Roman" w:hAnsi="Times New Roman"/>
          <w:sz w:val="24"/>
          <w:szCs w:val="24"/>
        </w:rPr>
        <w:t xml:space="preserve"> формированию ЗОЖ, направленная:</w:t>
      </w:r>
    </w:p>
    <w:p w:rsidR="00995F9C" w:rsidRPr="00717AE8" w:rsidRDefault="00995F9C" w:rsidP="00717AE8">
      <w:pPr>
        <w:numPr>
          <w:ilvl w:val="0"/>
          <w:numId w:val="24"/>
        </w:numPr>
        <w:tabs>
          <w:tab w:val="left" w:pos="1080"/>
        </w:tabs>
        <w:spacing w:before="100" w:beforeAutospacing="1" w:after="100" w:afterAutospacing="1" w:line="360" w:lineRule="auto"/>
        <w:ind w:left="0" w:firstLine="851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 xml:space="preserve">на повышение активности родителей, которая проявляется в участии в физкультурно-оздоровительных мероприятиях вместе с детьми, разнообразных формах работы по вопросам сохранения и укрепления здоровья дошкольников, в развитии предметно-пространственной окружающей среды; </w:t>
      </w:r>
    </w:p>
    <w:p w:rsidR="00995F9C" w:rsidRPr="00717AE8" w:rsidRDefault="00995F9C" w:rsidP="00717AE8">
      <w:pPr>
        <w:numPr>
          <w:ilvl w:val="0"/>
          <w:numId w:val="24"/>
        </w:numPr>
        <w:tabs>
          <w:tab w:val="left" w:pos="1080"/>
        </w:tabs>
        <w:spacing w:before="100" w:beforeAutospacing="1" w:after="100" w:afterAutospacing="1" w:line="360" w:lineRule="auto"/>
        <w:ind w:left="0" w:firstLine="851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на вовлечение родителей в активную совместную работу с детским садом;</w:t>
      </w:r>
    </w:p>
    <w:p w:rsidR="00995F9C" w:rsidRPr="00717AE8" w:rsidRDefault="00995F9C" w:rsidP="00717AE8">
      <w:pPr>
        <w:numPr>
          <w:ilvl w:val="0"/>
          <w:numId w:val="24"/>
        </w:numPr>
        <w:tabs>
          <w:tab w:val="left" w:pos="1080"/>
        </w:tabs>
        <w:spacing w:before="100" w:beforeAutospacing="1" w:after="100" w:afterAutospacing="1" w:line="360" w:lineRule="auto"/>
        <w:ind w:left="0" w:firstLine="851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на стимулирование положительной мотивации к здоровому образу жизни.</w:t>
      </w:r>
    </w:p>
    <w:p w:rsidR="00717AE8" w:rsidRPr="00717AE8" w:rsidRDefault="00995F9C" w:rsidP="00717AE8">
      <w:pPr>
        <w:pStyle w:val="aa"/>
        <w:spacing w:line="360" w:lineRule="auto"/>
        <w:ind w:firstLine="851"/>
      </w:pPr>
      <w:r w:rsidRPr="00717AE8">
        <w:t xml:space="preserve">В детском саду проводится много разнообразных праздников, все они проходят не для родителей, с их привлечением, чтобы они прочувствовали и прожили это мероприятие вместе с ребёнком, узнали, сколько хлопот и труда надо вложить для любого торжества, а </w:t>
      </w:r>
      <w:r w:rsidRPr="00717AE8">
        <w:lastRenderedPageBreak/>
        <w:t>самое главное через такую совместную деятельность ребёнок становится более коммуникативным, коммуникабельным, всесторонне заинтересованным.</w:t>
      </w:r>
      <w:r w:rsidRPr="00717AE8">
        <w:br/>
        <w:t>Мы постоянно стараемся вовлекать родителей в воспитательно-образовательный процесс, приглашаем на открытые занятия, участие в мероприятиях, выставках, конкурсах.</w:t>
      </w:r>
      <w:r w:rsidR="00717AE8" w:rsidRPr="00717AE8">
        <w:t xml:space="preserve"> (Приложение 2)</w:t>
      </w:r>
    </w:p>
    <w:p w:rsidR="00995F9C" w:rsidRPr="00717AE8" w:rsidRDefault="00995F9C" w:rsidP="00717AE8">
      <w:pPr>
        <w:pStyle w:val="ac"/>
        <w:spacing w:line="360" w:lineRule="auto"/>
        <w:ind w:firstLine="851"/>
        <w:jc w:val="both"/>
      </w:pPr>
      <w:r w:rsidRPr="00717AE8">
        <w:t>Наглядная информация для родителей носила разноплановый характер:</w:t>
      </w:r>
      <w:r w:rsidR="005127E0" w:rsidRPr="00717AE8">
        <w:t xml:space="preserve">электронная информация (телевизор), магнитная доска, </w:t>
      </w:r>
      <w:r w:rsidRPr="00717AE8">
        <w:t xml:space="preserve">стенд объявлений, стенд в холле, буклеты, ширмы, папки-передвижки. Смена материала имела как сезонный характер, так и определенную педагогическую направленность в каждой возрастной группе. </w:t>
      </w:r>
    </w:p>
    <w:p w:rsidR="0058021E" w:rsidRPr="00717AE8" w:rsidRDefault="0058021E" w:rsidP="00717AE8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Привлечение родителей при обновлении ПРС</w:t>
      </w:r>
      <w:r w:rsidR="00417D84" w:rsidRPr="00717AE8">
        <w:rPr>
          <w:rFonts w:ascii="Times New Roman" w:hAnsi="Times New Roman"/>
          <w:sz w:val="24"/>
          <w:szCs w:val="24"/>
        </w:rPr>
        <w:t>:</w:t>
      </w:r>
    </w:p>
    <w:tbl>
      <w:tblPr>
        <w:tblStyle w:val="a9"/>
        <w:tblW w:w="9889" w:type="dxa"/>
        <w:tblLook w:val="04A0"/>
      </w:tblPr>
      <w:tblGrid>
        <w:gridCol w:w="4785"/>
        <w:gridCol w:w="5104"/>
      </w:tblGrid>
      <w:tr w:rsidR="00CE4D95" w:rsidRPr="00717AE8" w:rsidTr="005A25A2">
        <w:tc>
          <w:tcPr>
            <w:tcW w:w="4785" w:type="dxa"/>
            <w:vAlign w:val="center"/>
          </w:tcPr>
          <w:p w:rsidR="00CE4D95" w:rsidRPr="00717AE8" w:rsidRDefault="00CE4D95" w:rsidP="00717AE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Вид центра</w:t>
            </w:r>
          </w:p>
        </w:tc>
        <w:tc>
          <w:tcPr>
            <w:tcW w:w="5104" w:type="dxa"/>
            <w:vAlign w:val="center"/>
          </w:tcPr>
          <w:p w:rsidR="00CE4D95" w:rsidRPr="00717AE8" w:rsidRDefault="00CE4D95" w:rsidP="00717AE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5A25A2" w:rsidRPr="00717AE8"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</w:p>
        </w:tc>
      </w:tr>
      <w:tr w:rsidR="00CE4D95" w:rsidRPr="00717AE8" w:rsidTr="005A25A2">
        <w:tc>
          <w:tcPr>
            <w:tcW w:w="4785" w:type="dxa"/>
          </w:tcPr>
          <w:p w:rsidR="00CE4D95" w:rsidRPr="00717AE8" w:rsidRDefault="008535D2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Центр дидактических игр</w:t>
            </w:r>
          </w:p>
        </w:tc>
        <w:tc>
          <w:tcPr>
            <w:tcW w:w="5104" w:type="dxa"/>
          </w:tcPr>
          <w:p w:rsidR="008535D2" w:rsidRPr="00717AE8" w:rsidRDefault="008535D2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Панно для моторики рук  «грибная поляна, земляничная поляна, поляна из смородины, ягодная поляна»</w:t>
            </w:r>
          </w:p>
          <w:p w:rsidR="008535D2" w:rsidRPr="00717AE8" w:rsidRDefault="008535D2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Якутские настольные игры (хабылык, сонор, хаамыска, баайа,тырыынка, куугэнэй)</w:t>
            </w:r>
          </w:p>
          <w:p w:rsidR="008535D2" w:rsidRPr="00717AE8" w:rsidRDefault="008535D2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Изфетры и ткани шиты фигурки для пальчиковых игр. </w:t>
            </w:r>
          </w:p>
          <w:p w:rsidR="00CE4D95" w:rsidRPr="00717AE8" w:rsidRDefault="00CE4D95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D95" w:rsidRPr="00717AE8" w:rsidTr="005A25A2">
        <w:tc>
          <w:tcPr>
            <w:tcW w:w="4785" w:type="dxa"/>
          </w:tcPr>
          <w:p w:rsidR="00CE4D95" w:rsidRPr="00717AE8" w:rsidRDefault="008535D2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Центр строительства</w:t>
            </w:r>
          </w:p>
        </w:tc>
        <w:tc>
          <w:tcPr>
            <w:tcW w:w="5104" w:type="dxa"/>
          </w:tcPr>
          <w:p w:rsidR="008535D2" w:rsidRPr="00717AE8" w:rsidRDefault="008535D2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Для моторики рук трансформер  в виде «сэргэ» </w:t>
            </w:r>
          </w:p>
          <w:p w:rsidR="008535D2" w:rsidRPr="00717AE8" w:rsidRDefault="008535D2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Для ознакомления предприятий макеты  из  дерева.</w:t>
            </w:r>
          </w:p>
          <w:p w:rsidR="008535D2" w:rsidRPr="00717AE8" w:rsidRDefault="008535D2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Конструирование из деревянных брусков, старинный дом в  виде балагана. </w:t>
            </w:r>
          </w:p>
          <w:p w:rsidR="00CE4D95" w:rsidRPr="00717AE8" w:rsidRDefault="008535D2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Для развития детей к внимательности и сообразительности проделки из деревянных брусков дом и ограждения вокруг дома.</w:t>
            </w:r>
          </w:p>
        </w:tc>
      </w:tr>
      <w:tr w:rsidR="00CE4D95" w:rsidRPr="00717AE8" w:rsidTr="005A25A2">
        <w:tc>
          <w:tcPr>
            <w:tcW w:w="4785" w:type="dxa"/>
          </w:tcPr>
          <w:p w:rsidR="00CE4D95" w:rsidRPr="00717AE8" w:rsidRDefault="008535D2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lastRenderedPageBreak/>
              <w:t>Центр сюжетно-ролевых игр</w:t>
            </w:r>
          </w:p>
        </w:tc>
        <w:tc>
          <w:tcPr>
            <w:tcW w:w="5104" w:type="dxa"/>
          </w:tcPr>
          <w:p w:rsidR="008535D2" w:rsidRPr="00717AE8" w:rsidRDefault="008535D2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Атрибуты для сюжетно – ролевой игры: накидки, сумки для парикмахерской.</w:t>
            </w:r>
          </w:p>
          <w:p w:rsidR="008535D2" w:rsidRPr="00717AE8" w:rsidRDefault="008535D2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Для магазина: «халат, колпак»</w:t>
            </w:r>
          </w:p>
          <w:p w:rsidR="008535D2" w:rsidRPr="00717AE8" w:rsidRDefault="008535D2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Для ролевой игры «фермы» (фигурки с ростом детей коровы, быки, для чистки хлева лопата, спец халаты)</w:t>
            </w:r>
          </w:p>
          <w:p w:rsidR="008535D2" w:rsidRPr="00717AE8" w:rsidRDefault="008535D2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Для ознакомления со сферой работы ГАИ:  «светофор, для перехода пешехода зебра,  дорожные знаки»  (из дерева, с картона, дермантина)</w:t>
            </w:r>
          </w:p>
          <w:p w:rsidR="008535D2" w:rsidRPr="00717AE8" w:rsidRDefault="008535D2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  Бензоколонка сделано из картона и самоклеющей бумаги.</w:t>
            </w:r>
          </w:p>
          <w:p w:rsidR="008535D2" w:rsidRPr="00717AE8" w:rsidRDefault="008535D2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Игры девочек «дочки матери» сумки, постельное белье для кукол.</w:t>
            </w:r>
          </w:p>
          <w:p w:rsidR="00CE4D95" w:rsidRPr="00717AE8" w:rsidRDefault="00CE4D95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D95" w:rsidRPr="00717AE8" w:rsidTr="005A25A2">
        <w:tc>
          <w:tcPr>
            <w:tcW w:w="4785" w:type="dxa"/>
          </w:tcPr>
          <w:p w:rsidR="00CE4D95" w:rsidRPr="00717AE8" w:rsidRDefault="008535D2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Центр подвижных игр</w:t>
            </w:r>
          </w:p>
        </w:tc>
        <w:tc>
          <w:tcPr>
            <w:tcW w:w="5104" w:type="dxa"/>
          </w:tcPr>
          <w:p w:rsidR="008535D2" w:rsidRPr="00717AE8" w:rsidRDefault="008535D2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Для физического развития,  перепрыгивание через палочек переложенным крестиком.</w:t>
            </w:r>
          </w:p>
          <w:p w:rsidR="00CE4D95" w:rsidRPr="00717AE8" w:rsidRDefault="008535D2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Дляпроведение детей, игры варежки с якутским орнаментом  (питье из проруби)</w:t>
            </w:r>
          </w:p>
          <w:p w:rsidR="008535D2" w:rsidRPr="00717AE8" w:rsidRDefault="008535D2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Для подвижной, театрализованной игры придуманы вязаные шапочки  из разных животных.</w:t>
            </w:r>
          </w:p>
          <w:p w:rsidR="008535D2" w:rsidRPr="00717AE8" w:rsidRDefault="008535D2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Для сюжетно ролевой игры «Одежда для пожарника».</w:t>
            </w:r>
          </w:p>
        </w:tc>
      </w:tr>
      <w:tr w:rsidR="00CE4D95" w:rsidRPr="00717AE8" w:rsidTr="005A25A2">
        <w:tc>
          <w:tcPr>
            <w:tcW w:w="4785" w:type="dxa"/>
          </w:tcPr>
          <w:p w:rsidR="00CE4D95" w:rsidRPr="00717AE8" w:rsidRDefault="008535D2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Центр музея</w:t>
            </w:r>
          </w:p>
        </w:tc>
        <w:tc>
          <w:tcPr>
            <w:tcW w:w="5104" w:type="dxa"/>
          </w:tcPr>
          <w:p w:rsidR="008535D2" w:rsidRPr="00717AE8" w:rsidRDefault="008535D2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Куклы  варежки  с  изображением «девушки якутки»</w:t>
            </w:r>
          </w:p>
          <w:p w:rsidR="00714AAB" w:rsidRPr="00717AE8" w:rsidRDefault="00714AAB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Скатерть с якутским орнамент для круглого  стола из ткани. </w:t>
            </w:r>
          </w:p>
          <w:p w:rsidR="00714AAB" w:rsidRPr="00717AE8" w:rsidRDefault="00714AAB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lastRenderedPageBreak/>
              <w:t>Конский « чапарах»</w:t>
            </w:r>
          </w:p>
          <w:p w:rsidR="00714AAB" w:rsidRPr="00717AE8" w:rsidRDefault="00714AAB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Из конского хвоста «дэйбиир» </w:t>
            </w:r>
          </w:p>
          <w:p w:rsidR="00CE4D95" w:rsidRPr="00717AE8" w:rsidRDefault="00714AAB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Туйас из бересты.</w:t>
            </w:r>
          </w:p>
        </w:tc>
      </w:tr>
      <w:tr w:rsidR="00CE4D95" w:rsidRPr="00717AE8" w:rsidTr="005A25A2">
        <w:tc>
          <w:tcPr>
            <w:tcW w:w="4785" w:type="dxa"/>
          </w:tcPr>
          <w:p w:rsidR="00CE4D95" w:rsidRPr="00717AE8" w:rsidRDefault="00CE4D95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E4D95" w:rsidRPr="00717AE8" w:rsidRDefault="00CE4D95" w:rsidP="00717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22E5" w:rsidRPr="00717AE8" w:rsidRDefault="00C722E5" w:rsidP="00717AE8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Предметно – пространственная среда обновлялось педагогами по мере возможности образовательным областям. И по месяцам создали папки с наглядными, дидактическими пособиями, литературами и картотеки игр.</w:t>
      </w:r>
    </w:p>
    <w:p w:rsidR="00C145D4" w:rsidRPr="00717AE8" w:rsidRDefault="00C145D4" w:rsidP="00717AE8">
      <w:pPr>
        <w:pStyle w:val="a3"/>
        <w:spacing w:line="360" w:lineRule="auto"/>
        <w:ind w:left="0" w:firstLine="851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Детям на протяжении всего года было интересно играть по разным центрам. Девочкам например, в центре магазина, медицины, в сюжетно-ролевых играх «Семья, дом», в кукольных театрах, в центре книги и искусства. А вот мальчикам интересно играть в центрах науки, лего-центрах, строительных центрах, подвижных, центр пе</w:t>
      </w:r>
      <w:r w:rsidR="00717AE8" w:rsidRPr="00717AE8">
        <w:rPr>
          <w:rFonts w:ascii="Times New Roman" w:hAnsi="Times New Roman"/>
          <w:sz w:val="24"/>
          <w:szCs w:val="24"/>
        </w:rPr>
        <w:t>ска и воды.</w:t>
      </w:r>
    </w:p>
    <w:p w:rsidR="00717AE8" w:rsidRPr="00717AE8" w:rsidRDefault="00717AE8" w:rsidP="00717AE8">
      <w:pPr>
        <w:pStyle w:val="a3"/>
        <w:spacing w:line="360" w:lineRule="auto"/>
        <w:ind w:left="0" w:firstLine="851"/>
        <w:rPr>
          <w:rFonts w:ascii="Times New Roman" w:hAnsi="Times New Roman"/>
          <w:sz w:val="24"/>
          <w:szCs w:val="24"/>
        </w:rPr>
      </w:pPr>
    </w:p>
    <w:p w:rsidR="00717AE8" w:rsidRPr="00717AE8" w:rsidRDefault="00717AE8" w:rsidP="00717AE8">
      <w:pPr>
        <w:pStyle w:val="a3"/>
        <w:spacing w:line="36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Вывод по разделу:</w:t>
      </w:r>
    </w:p>
    <w:p w:rsidR="00717AE8" w:rsidRPr="00717AE8" w:rsidRDefault="00717AE8" w:rsidP="00717AE8">
      <w:pPr>
        <w:pStyle w:val="a3"/>
        <w:spacing w:line="360" w:lineRule="auto"/>
        <w:ind w:left="0" w:firstLine="851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 xml:space="preserve">В течении года проводились различные мероприятия с родителями, на которых родители проявляли высокую активность. </w:t>
      </w:r>
    </w:p>
    <w:p w:rsidR="00717AE8" w:rsidRPr="00717AE8" w:rsidRDefault="00717AE8" w:rsidP="00717AE8">
      <w:pPr>
        <w:pStyle w:val="a3"/>
        <w:spacing w:line="360" w:lineRule="auto"/>
        <w:ind w:left="0" w:firstLine="851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По развитию предметно-развивающей среды педагоги и родители работали взаимодействуя. В начале года, в конкурсе в целях развития РППС, наша группа заняла 3 место, что показало готовность группы к учебному году.</w:t>
      </w:r>
    </w:p>
    <w:p w:rsidR="005A25A2" w:rsidRPr="00717AE8" w:rsidRDefault="006923BC" w:rsidP="00717AE8">
      <w:pPr>
        <w:pStyle w:val="a3"/>
        <w:spacing w:line="360" w:lineRule="auto"/>
        <w:ind w:left="0" w:firstLine="851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.</w:t>
      </w:r>
    </w:p>
    <w:p w:rsidR="0058021E" w:rsidRPr="00717AE8" w:rsidRDefault="0058021E" w:rsidP="00717AE8">
      <w:pPr>
        <w:pStyle w:val="a3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AE8">
        <w:rPr>
          <w:rFonts w:ascii="Times New Roman" w:hAnsi="Times New Roman"/>
          <w:b/>
          <w:sz w:val="24"/>
          <w:szCs w:val="24"/>
        </w:rPr>
        <w:t>5.Анализ реализации образовательной программы.</w:t>
      </w:r>
    </w:p>
    <w:p w:rsidR="00C145D4" w:rsidRPr="00717AE8" w:rsidRDefault="00C145D4" w:rsidP="00717AE8">
      <w:pPr>
        <w:spacing w:before="100" w:beforeAutospacing="1" w:after="100" w:afterAutospacing="1" w:line="360" w:lineRule="auto"/>
        <w:ind w:right="-142" w:firstLine="851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 xml:space="preserve">Детский сад работает по образовательной программе дошкольного образования </w:t>
      </w:r>
      <w:r w:rsidR="00717AE8" w:rsidRPr="00717AE8">
        <w:rPr>
          <w:rFonts w:ascii="Times New Roman" w:hAnsi="Times New Roman"/>
          <w:sz w:val="24"/>
          <w:szCs w:val="24"/>
        </w:rPr>
        <w:t>«Мозаика» В.Ю. Белькович, Н.В. Гребенкина, И.А.Кильдышева, по парциальным программам «Тосхол», Ю.А.Комарова</w:t>
      </w:r>
      <w:r w:rsidR="00717AE8" w:rsidRPr="00717AE8">
        <w:rPr>
          <w:rFonts w:ascii="Times New Roman" w:hAnsi="Times New Roman"/>
          <w:b/>
          <w:sz w:val="24"/>
          <w:szCs w:val="24"/>
        </w:rPr>
        <w:t xml:space="preserve"> «</w:t>
      </w:r>
      <w:r w:rsidR="00717AE8" w:rsidRPr="00717AE8">
        <w:rPr>
          <w:rFonts w:ascii="Times New Roman" w:hAnsi="Times New Roman"/>
          <w:sz w:val="24"/>
          <w:szCs w:val="24"/>
        </w:rPr>
        <w:t>Английский для дошкольников</w:t>
      </w:r>
      <w:r w:rsidR="00717AE8" w:rsidRPr="00717AE8">
        <w:rPr>
          <w:rFonts w:ascii="Times New Roman" w:hAnsi="Times New Roman"/>
          <w:b/>
          <w:sz w:val="24"/>
          <w:szCs w:val="24"/>
        </w:rPr>
        <w:t>»,</w:t>
      </w:r>
      <w:r w:rsidR="00717AE8" w:rsidRPr="00717AE8">
        <w:rPr>
          <w:rFonts w:ascii="Times New Roman" w:hAnsi="Times New Roman"/>
          <w:sz w:val="24"/>
          <w:szCs w:val="24"/>
        </w:rPr>
        <w:t xml:space="preserve"> И. И. Каратаев «Оҕону чуолкайдык саҥарарга үөрэтии уонна грамотаҕа үорэнэргэ бэлэмнээһии». </w:t>
      </w:r>
      <w:r w:rsidR="000725CD">
        <w:rPr>
          <w:rFonts w:ascii="Times New Roman" w:hAnsi="Times New Roman"/>
          <w:sz w:val="24"/>
          <w:szCs w:val="24"/>
        </w:rPr>
        <w:t xml:space="preserve">  С.П. Егорова  «Пособие по русскому языку для  воспитателей  подготовительных группякутских  детских  садов»  </w:t>
      </w:r>
      <w:r w:rsidRPr="00717AE8">
        <w:rPr>
          <w:rFonts w:ascii="Times New Roman" w:hAnsi="Times New Roman"/>
          <w:sz w:val="24"/>
          <w:szCs w:val="24"/>
        </w:rPr>
        <w:t xml:space="preserve">которая позволяет коллективу эффективно выполнять государственные стандарты в области обучения, и направлена на развитие познавательной, интеллектуальной, эмоциональной сфер личности ребенка. </w:t>
      </w:r>
    </w:p>
    <w:p w:rsidR="00C145D4" w:rsidRPr="00717AE8" w:rsidRDefault="00C145D4" w:rsidP="00717AE8">
      <w:pPr>
        <w:pStyle w:val="a7"/>
        <w:shd w:val="clear" w:color="auto" w:fill="FFFFFF"/>
        <w:spacing w:before="183" w:beforeAutospacing="0" w:after="183" w:afterAutospacing="0" w:line="360" w:lineRule="auto"/>
        <w:ind w:right="183" w:firstLine="851"/>
        <w:textAlignment w:val="top"/>
        <w:rPr>
          <w:b/>
          <w:color w:val="000000"/>
        </w:rPr>
      </w:pPr>
      <w:r w:rsidRPr="00717AE8">
        <w:rPr>
          <w:rStyle w:val="a8"/>
          <w:b w:val="0"/>
          <w:color w:val="000000"/>
        </w:rPr>
        <w:t>Краткая  характеристика  мероприятий  с  детьми:</w:t>
      </w:r>
    </w:p>
    <w:p w:rsidR="00C145D4" w:rsidRPr="00717AE8" w:rsidRDefault="00C145D4" w:rsidP="00717AE8">
      <w:pPr>
        <w:pStyle w:val="a4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color w:val="000000"/>
          <w:sz w:val="24"/>
          <w:szCs w:val="24"/>
        </w:rPr>
        <w:lastRenderedPageBreak/>
        <w:t>В течение  года  в группе были  проведены   мероприятия с детьми  согласно</w:t>
      </w:r>
      <w:r w:rsidRPr="00717AE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17AE8">
        <w:rPr>
          <w:rFonts w:ascii="Times New Roman" w:hAnsi="Times New Roman"/>
          <w:color w:val="000000"/>
          <w:sz w:val="24"/>
          <w:szCs w:val="24"/>
        </w:rPr>
        <w:br/>
        <w:t>недельному  тематическому планированию</w:t>
      </w:r>
      <w:r w:rsidRPr="00717AE8">
        <w:rPr>
          <w:rStyle w:val="a8"/>
          <w:rFonts w:ascii="Times New Roman" w:hAnsi="Times New Roman"/>
          <w:color w:val="000000"/>
          <w:sz w:val="24"/>
          <w:szCs w:val="24"/>
        </w:rPr>
        <w:t>.</w:t>
      </w:r>
      <w:r w:rsidRPr="00717AE8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717AE8">
        <w:rPr>
          <w:rFonts w:ascii="Times New Roman" w:hAnsi="Times New Roman"/>
          <w:color w:val="000000"/>
          <w:sz w:val="24"/>
          <w:szCs w:val="24"/>
        </w:rPr>
        <w:t>Были проведены </w:t>
      </w:r>
      <w:r w:rsidRPr="00717AE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17AE8">
        <w:rPr>
          <w:rFonts w:ascii="Times New Roman" w:hAnsi="Times New Roman"/>
          <w:color w:val="000000"/>
          <w:sz w:val="24"/>
          <w:szCs w:val="24"/>
          <w:u w:val="single"/>
        </w:rPr>
        <w:t>тематические недели:</w:t>
      </w:r>
      <w:r w:rsidRPr="00717AE8">
        <w:rPr>
          <w:rFonts w:ascii="Times New Roman" w:hAnsi="Times New Roman"/>
          <w:color w:val="000000"/>
          <w:sz w:val="24"/>
          <w:szCs w:val="24"/>
        </w:rPr>
        <w:t xml:space="preserve">  «День знаний», Тематическая неделя </w:t>
      </w:r>
      <w:r w:rsidR="00717AE8" w:rsidRPr="00717AE8">
        <w:rPr>
          <w:rFonts w:ascii="Times New Roman" w:hAnsi="Times New Roman"/>
          <w:color w:val="000000"/>
          <w:sz w:val="24"/>
          <w:szCs w:val="24"/>
        </w:rPr>
        <w:t>«Моя семья», «День космонавтики», «Неделя детской книги», т</w:t>
      </w:r>
      <w:r w:rsidRPr="00717AE8">
        <w:rPr>
          <w:rFonts w:ascii="Times New Roman" w:hAnsi="Times New Roman"/>
          <w:color w:val="000000"/>
          <w:sz w:val="24"/>
          <w:szCs w:val="24"/>
        </w:rPr>
        <w:t>ематическая неделя, приуроченная к 9 мая</w:t>
      </w:r>
      <w:r w:rsidR="00717AE8" w:rsidRPr="00717AE8">
        <w:rPr>
          <w:rFonts w:ascii="Times New Roman" w:hAnsi="Times New Roman"/>
          <w:color w:val="000000"/>
          <w:sz w:val="24"/>
          <w:szCs w:val="24"/>
        </w:rPr>
        <w:t xml:space="preserve"> и т.д.</w:t>
      </w:r>
      <w:r w:rsidRPr="00717AE8">
        <w:rPr>
          <w:rFonts w:ascii="Times New Roman" w:hAnsi="Times New Roman"/>
          <w:color w:val="000000"/>
          <w:sz w:val="24"/>
          <w:szCs w:val="24"/>
        </w:rPr>
        <w:t xml:space="preserve">              </w:t>
      </w:r>
      <w:r w:rsidRPr="00717AE8">
        <w:rPr>
          <w:rFonts w:ascii="Times New Roman" w:hAnsi="Times New Roman"/>
          <w:sz w:val="24"/>
          <w:szCs w:val="24"/>
        </w:rPr>
        <w:t>В детском саду были проведены праздники и развлечения:</w:t>
      </w:r>
    </w:p>
    <w:p w:rsidR="00C145D4" w:rsidRPr="00717AE8" w:rsidRDefault="00C145D4" w:rsidP="00717AE8">
      <w:pPr>
        <w:pStyle w:val="a4"/>
        <w:numPr>
          <w:ilvl w:val="1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«Подарки осени»,</w:t>
      </w:r>
    </w:p>
    <w:p w:rsidR="00C145D4" w:rsidRPr="00717AE8" w:rsidRDefault="00C145D4" w:rsidP="00717AE8">
      <w:pPr>
        <w:pStyle w:val="a4"/>
        <w:numPr>
          <w:ilvl w:val="1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«День матери»,</w:t>
      </w:r>
    </w:p>
    <w:p w:rsidR="00C145D4" w:rsidRPr="00717AE8" w:rsidRDefault="00C145D4" w:rsidP="00717AE8">
      <w:pPr>
        <w:pStyle w:val="a4"/>
        <w:numPr>
          <w:ilvl w:val="1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«Новый год»,</w:t>
      </w:r>
    </w:p>
    <w:p w:rsidR="005A25A2" w:rsidRPr="00717AE8" w:rsidRDefault="00C145D4" w:rsidP="00717AE8">
      <w:pPr>
        <w:pStyle w:val="a4"/>
        <w:numPr>
          <w:ilvl w:val="1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 xml:space="preserve">«Танхакиэьэтэ», </w:t>
      </w:r>
    </w:p>
    <w:p w:rsidR="00C145D4" w:rsidRPr="00717AE8" w:rsidRDefault="00C145D4" w:rsidP="00717AE8">
      <w:pPr>
        <w:pStyle w:val="a4"/>
        <w:numPr>
          <w:ilvl w:val="1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Маршировка смотр-конкурса стро</w:t>
      </w:r>
      <w:r w:rsidR="00717AE8" w:rsidRPr="00717AE8">
        <w:rPr>
          <w:rFonts w:ascii="Times New Roman" w:hAnsi="Times New Roman"/>
          <w:sz w:val="24"/>
          <w:szCs w:val="24"/>
        </w:rPr>
        <w:t>евой песни, посвященный 72-летию победы</w:t>
      </w:r>
    </w:p>
    <w:p w:rsidR="00C145D4" w:rsidRPr="00717AE8" w:rsidRDefault="00717AE8" w:rsidP="00717AE8">
      <w:pPr>
        <w:pStyle w:val="a4"/>
        <w:numPr>
          <w:ilvl w:val="1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«Две звезды</w:t>
      </w:r>
      <w:r w:rsidR="00C145D4" w:rsidRPr="00717AE8">
        <w:rPr>
          <w:rFonts w:ascii="Times New Roman" w:hAnsi="Times New Roman"/>
          <w:sz w:val="24"/>
          <w:szCs w:val="24"/>
        </w:rPr>
        <w:t>» с участием мам,</w:t>
      </w:r>
    </w:p>
    <w:p w:rsidR="00C145D4" w:rsidRPr="00717AE8" w:rsidRDefault="00717AE8" w:rsidP="00717AE8">
      <w:pPr>
        <w:pStyle w:val="a4"/>
        <w:numPr>
          <w:ilvl w:val="1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«Неделя детской книги»</w:t>
      </w:r>
    </w:p>
    <w:p w:rsidR="00C145D4" w:rsidRPr="00717AE8" w:rsidRDefault="00C145D4" w:rsidP="00717AE8">
      <w:pPr>
        <w:pStyle w:val="a4"/>
        <w:numPr>
          <w:ilvl w:val="1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«Проводы зимы»,</w:t>
      </w:r>
    </w:p>
    <w:p w:rsidR="00C145D4" w:rsidRPr="00717AE8" w:rsidRDefault="00C145D4" w:rsidP="00717AE8">
      <w:pPr>
        <w:pStyle w:val="a4"/>
        <w:numPr>
          <w:ilvl w:val="1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 xml:space="preserve">«1 мая - парад», </w:t>
      </w:r>
    </w:p>
    <w:p w:rsidR="00717AE8" w:rsidRPr="00717AE8" w:rsidRDefault="00717AE8" w:rsidP="00717AE8">
      <w:pPr>
        <w:pStyle w:val="a4"/>
        <w:numPr>
          <w:ilvl w:val="1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июня –День защтты детей</w:t>
      </w:r>
    </w:p>
    <w:p w:rsidR="00C145D4" w:rsidRPr="00717AE8" w:rsidRDefault="00717AE8" w:rsidP="00717AE8">
      <w:pPr>
        <w:pStyle w:val="a4"/>
        <w:spacing w:line="360" w:lineRule="auto"/>
        <w:ind w:left="851"/>
        <w:rPr>
          <w:rFonts w:ascii="Times New Roman" w:hAnsi="Times New Roman"/>
          <w:b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 xml:space="preserve"> </w:t>
      </w:r>
      <w:r w:rsidR="00C145D4" w:rsidRPr="00717AE8">
        <w:rPr>
          <w:rFonts w:ascii="Times New Roman" w:hAnsi="Times New Roman"/>
          <w:b/>
          <w:sz w:val="24"/>
          <w:szCs w:val="24"/>
        </w:rPr>
        <w:t>Экскурсии:</w:t>
      </w:r>
    </w:p>
    <w:p w:rsidR="00C145D4" w:rsidRPr="00717AE8" w:rsidRDefault="00C145D4" w:rsidP="00717AE8">
      <w:pPr>
        <w:pStyle w:val="a4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В детской музыкальной школе,</w:t>
      </w:r>
    </w:p>
    <w:p w:rsidR="00C145D4" w:rsidRPr="00717AE8" w:rsidRDefault="00C145D4" w:rsidP="00717AE8">
      <w:pPr>
        <w:pStyle w:val="a4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В площадь М.К.Аммосова,</w:t>
      </w:r>
    </w:p>
    <w:p w:rsidR="00C145D4" w:rsidRPr="00717AE8" w:rsidRDefault="00C145D4" w:rsidP="00717AE8">
      <w:pPr>
        <w:pStyle w:val="a4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 xml:space="preserve">В день победы – посетили площадь победы, </w:t>
      </w:r>
    </w:p>
    <w:p w:rsidR="00C145D4" w:rsidRPr="00717AE8" w:rsidRDefault="006A28DE" w:rsidP="00717AE8">
      <w:pPr>
        <w:pStyle w:val="a4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В историко-этно-краеведческий музей им.И.П.Сивцева.</w:t>
      </w:r>
    </w:p>
    <w:p w:rsidR="00717AE8" w:rsidRPr="00717AE8" w:rsidRDefault="00717AE8" w:rsidP="00717AE8">
      <w:pPr>
        <w:pStyle w:val="a4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В улусной детской библиотеке</w:t>
      </w:r>
    </w:p>
    <w:p w:rsidR="00717AE8" w:rsidRPr="00717AE8" w:rsidRDefault="00717AE8" w:rsidP="00717AE8">
      <w:pPr>
        <w:pStyle w:val="a4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 xml:space="preserve">В спортивном комплексе </w:t>
      </w:r>
    </w:p>
    <w:p w:rsidR="00C145D4" w:rsidRPr="00717AE8" w:rsidRDefault="00C145D4" w:rsidP="00717AE8">
      <w:pPr>
        <w:pStyle w:val="a4"/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717AE8">
        <w:rPr>
          <w:rFonts w:ascii="Times New Roman" w:hAnsi="Times New Roman"/>
          <w:b/>
          <w:sz w:val="24"/>
          <w:szCs w:val="24"/>
        </w:rPr>
        <w:t>Участие в конкурсах:</w:t>
      </w:r>
    </w:p>
    <w:tbl>
      <w:tblPr>
        <w:tblW w:w="9588" w:type="dxa"/>
        <w:tblCellMar>
          <w:left w:w="0" w:type="dxa"/>
          <w:right w:w="0" w:type="dxa"/>
        </w:tblCellMar>
        <w:tblLook w:val="04A0"/>
      </w:tblPr>
      <w:tblGrid>
        <w:gridCol w:w="640"/>
        <w:gridCol w:w="1631"/>
        <w:gridCol w:w="2566"/>
        <w:gridCol w:w="2439"/>
        <w:gridCol w:w="2312"/>
      </w:tblGrid>
      <w:tr w:rsidR="00717AE8" w:rsidRPr="00717AE8" w:rsidTr="00717AE8">
        <w:trPr>
          <w:trHeight w:val="66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717AE8" w:rsidRPr="00717AE8" w:rsidTr="00717AE8">
        <w:trPr>
          <w:trHeight w:val="1319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ДОУ 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«Линия и образ» </w:t>
            </w:r>
          </w:p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конкурс рисунков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Филиппова Диана </w:t>
            </w:r>
          </w:p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Кириллина Сандаара </w:t>
            </w:r>
          </w:p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Гаврильев  Кирилл </w:t>
            </w:r>
          </w:p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Винокурова Даяна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717AE8" w:rsidRPr="00717AE8" w:rsidTr="00717AE8">
        <w:trPr>
          <w:trHeight w:val="989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ДОУ 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«Тиин  мэйии»  олимпиада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Попова Айыллаана </w:t>
            </w:r>
          </w:p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Кириллин  Мичил </w:t>
            </w:r>
          </w:p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Сметанин  Арсений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717AE8" w:rsidRPr="00717AE8" w:rsidTr="00717AE8">
        <w:trPr>
          <w:trHeight w:val="708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ДОУ 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Конкурс исследования </w:t>
            </w:r>
          </w:p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«Я исследователь»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Яковлева Амелия, Петров Спартак, Винокурова Даяна, Заболоцкий  Вова, Филиппова Диана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717AE8" w:rsidRPr="00717AE8" w:rsidTr="00717AE8">
        <w:trPr>
          <w:trHeight w:val="989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ДОУ 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Конкурс «Лего  мир»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Иванова  Аина, Заболоцкий  Вова, Сметанин  Арсений, Протопопова  Айыына, Попова Айыллаана ,Зырянов Арчын ,Попов Тимур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Попов Тимур 3 место </w:t>
            </w:r>
          </w:p>
        </w:tc>
      </w:tr>
      <w:tr w:rsidR="00717AE8" w:rsidRPr="00717AE8" w:rsidTr="00717AE8">
        <w:trPr>
          <w:trHeight w:val="1649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ДОУ 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Конкурс театрализации </w:t>
            </w:r>
          </w:p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«5 ынахтаах Бэйбэрикээн эмээхсин»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Старшая группа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717AE8" w:rsidRPr="00717AE8" w:rsidTr="00717AE8">
        <w:trPr>
          <w:trHeight w:val="762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ДОУ 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Конкурс  «Танцуют  все»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Старшая группа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Номинация   «Лучший  сценический  образ» </w:t>
            </w:r>
          </w:p>
        </w:tc>
      </w:tr>
      <w:tr w:rsidR="00717AE8" w:rsidRPr="00717AE8" w:rsidTr="00717AE8">
        <w:trPr>
          <w:trHeight w:val="979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ДОУ 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Конкурс  «Танцуют  все»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Подготовительная группа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Номинация  «Лучшая   постановка  танца» </w:t>
            </w:r>
          </w:p>
        </w:tc>
      </w:tr>
      <w:tr w:rsidR="00717AE8" w:rsidRPr="00717AE8" w:rsidTr="00717AE8">
        <w:trPr>
          <w:trHeight w:val="773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ДОУ 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Конкурс  «Танцуют  все»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Коллектив родителей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место </w:t>
            </w:r>
          </w:p>
        </w:tc>
      </w:tr>
      <w:tr w:rsidR="00717AE8" w:rsidRPr="00717AE8" w:rsidTr="00717AE8">
        <w:trPr>
          <w:trHeight w:val="67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ДОУ 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Смотр песни и строя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Подготовительная  группа </w:t>
            </w:r>
          </w:p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Старшая группа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numPr>
                <w:ilvl w:val="0"/>
                <w:numId w:val="36"/>
              </w:numPr>
              <w:spacing w:after="0" w:line="360" w:lineRule="auto"/>
              <w:ind w:left="12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место </w:t>
            </w:r>
          </w:p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Участие  </w:t>
            </w:r>
          </w:p>
        </w:tc>
      </w:tr>
      <w:tr w:rsidR="00717AE8" w:rsidRPr="00717AE8" w:rsidTr="00717AE8">
        <w:trPr>
          <w:trHeight w:val="73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ДОУ 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Конкурс  «Шахмат»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Федоров  Радомир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numPr>
                <w:ilvl w:val="0"/>
                <w:numId w:val="37"/>
              </w:numPr>
              <w:spacing w:after="0" w:line="360" w:lineRule="auto"/>
              <w:ind w:left="12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E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717AE8" w:rsidRPr="00717AE8" w:rsidTr="00717AE8">
        <w:trPr>
          <w:trHeight w:val="73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КМО 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Смотр песни и строя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Подготовительная  группа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717AE8" w:rsidRPr="00717AE8" w:rsidTr="00717AE8">
        <w:trPr>
          <w:trHeight w:val="73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КМО 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Турнир  ДИП  «СОНОР»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Кириллин  Арылхан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717AE8" w:rsidRPr="00717AE8" w:rsidTr="00717AE8">
        <w:trPr>
          <w:trHeight w:val="73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1</w:t>
            </w:r>
            <w:r w:rsidRPr="00717A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КМО 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Фестиваль по </w:t>
            </w:r>
            <w:r w:rsidRPr="00717A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лего-конструированию и робототехнике «SulusSkills», посвященный году Экологии РФ среди воспитанников ДОУ .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Сметанин  </w:t>
            </w:r>
            <w:r w:rsidRPr="00717A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Арсений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 место </w:t>
            </w:r>
          </w:p>
        </w:tc>
      </w:tr>
      <w:tr w:rsidR="00717AE8" w:rsidRPr="00717AE8" w:rsidTr="00717AE8">
        <w:trPr>
          <w:trHeight w:val="73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Улусный конкурс, посвященный к Международному дню танца среди танцевальных коллективов Намского улуса «Огни танца»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Ансамбль «Эрэлчээнэ»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Лауреат 2 степени </w:t>
            </w:r>
          </w:p>
        </w:tc>
      </w:tr>
      <w:tr w:rsidR="00717AE8" w:rsidRPr="00717AE8" w:rsidTr="00717AE8">
        <w:trPr>
          <w:trHeight w:val="73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8  Улуустаа5ы уоланнар аа5ыылара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Сметанин Арсений, Гаврильев  Кирилл, Яковлев Артем, Петров  Спартак, Заболоцкий  Вова, Ноговицын  Айсен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717AE8" w:rsidRPr="00717AE8" w:rsidTr="00717AE8">
        <w:trPr>
          <w:trHeight w:val="73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«Радуга  детства»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Подготовительная  группа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Лауреаты  2  степени </w:t>
            </w:r>
          </w:p>
        </w:tc>
      </w:tr>
      <w:tr w:rsidR="00717AE8" w:rsidRPr="00717AE8" w:rsidTr="00717AE8">
        <w:trPr>
          <w:trHeight w:val="73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Улусный конкурс «Аммосовские чтения»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Попова Айыллаана 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717AE8" w:rsidRPr="00717AE8" w:rsidTr="00717AE8">
        <w:trPr>
          <w:trHeight w:val="73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Улусный фестиваль театрально-художественного творчества дошкольных коллективов «Свети, солнце, ярче»,посвященный году Экологии 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Дети подготовительной группы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Гран-при </w:t>
            </w:r>
          </w:p>
        </w:tc>
      </w:tr>
      <w:tr w:rsidR="00717AE8" w:rsidRPr="00717AE8" w:rsidTr="00717AE8">
        <w:trPr>
          <w:trHeight w:val="73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 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717AE8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Фестиваль по лего-конструированию и робототехнике «SulusSkills», посвященный году Экологии РФ среди воспитанников ДОУ  </w:t>
            </w:r>
          </w:p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Сметанин Арсений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717AE8" w:rsidRPr="00717AE8" w:rsidTr="00717AE8">
        <w:trPr>
          <w:trHeight w:val="73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Фестиваль художественной самодеятельности среди воспитанников подготовительных групп ДОУ «Радуга детства»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Дети подготовительной группы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Лауреат  2 степени </w:t>
            </w:r>
          </w:p>
        </w:tc>
      </w:tr>
      <w:tr w:rsidR="00717AE8" w:rsidRPr="00717AE8" w:rsidTr="00717AE8">
        <w:trPr>
          <w:trHeight w:val="73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Нам селотун оскуола5а киириэн иннинээ5и саастаах о5олор тэрилтэлэригэр ыытыллар куонкурс «Кыталык Куо»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Сивцева Таня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2место- «Кэскилээнэ Куо» </w:t>
            </w:r>
          </w:p>
        </w:tc>
      </w:tr>
      <w:tr w:rsidR="00717AE8" w:rsidRPr="00717AE8" w:rsidTr="00717AE8">
        <w:trPr>
          <w:trHeight w:val="73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Улусный конкурс рисунков «Палитра природы»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Яковлева Амелия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717AE8" w:rsidRPr="00717AE8" w:rsidTr="00717AE8">
        <w:trPr>
          <w:trHeight w:val="73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Республикансий  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Республиканский конкурс детского технического творчества «Легомир»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Попов Тимур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Номинация «Точь в точь» </w:t>
            </w:r>
          </w:p>
        </w:tc>
      </w:tr>
      <w:tr w:rsidR="00717AE8" w:rsidRPr="00717AE8" w:rsidTr="00717AE8">
        <w:trPr>
          <w:trHeight w:val="73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Всероссийский  онлайн конкурс «Твори! Участвуй!Побеждай»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Попов Тимур, Иванова Аина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717AE8" w:rsidRPr="00717AE8" w:rsidTr="00717AE8">
        <w:trPr>
          <w:trHeight w:val="73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Всероссийский  онлайн конкурс «Восходящая звезда </w:t>
            </w:r>
            <w:r w:rsidRPr="00717AE8">
              <w:rPr>
                <w:rFonts w:ascii="Times New Roman" w:hAnsi="Times New Roman"/>
                <w:sz w:val="24"/>
                <w:szCs w:val="24"/>
              </w:rPr>
              <w:lastRenderedPageBreak/>
              <w:t>2017»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Касьянова Лиза, Гаврильев  Кирилл, Филиппова </w:t>
            </w:r>
            <w:r w:rsidRPr="00717A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Диана, Аммосова Аделина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лауреаты </w:t>
            </w:r>
          </w:p>
        </w:tc>
      </w:tr>
      <w:tr w:rsidR="00717AE8" w:rsidRPr="00717AE8" w:rsidTr="00717AE8">
        <w:trPr>
          <w:trHeight w:val="73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26 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>Всероссийский  онлайн конкурс «Восходящая звезда 2017»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Алексеева Виктория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9E78BD" w:rsidRPr="00717AE8" w:rsidRDefault="00717AE8" w:rsidP="00717AE8">
            <w:pPr>
              <w:spacing w:before="100" w:beforeAutospacing="1" w:after="100" w:afterAutospacing="1" w:line="360" w:lineRule="auto"/>
              <w:ind w:right="-142" w:firstLine="851"/>
              <w:rPr>
                <w:rFonts w:ascii="Times New Roman" w:hAnsi="Times New Roman"/>
                <w:sz w:val="24"/>
                <w:szCs w:val="24"/>
              </w:rPr>
            </w:pPr>
            <w:r w:rsidRPr="00717AE8">
              <w:rPr>
                <w:rFonts w:ascii="Times New Roman" w:hAnsi="Times New Roman"/>
                <w:sz w:val="24"/>
                <w:szCs w:val="24"/>
              </w:rPr>
              <w:t xml:space="preserve">Лауреат 2 степени </w:t>
            </w:r>
          </w:p>
        </w:tc>
      </w:tr>
    </w:tbl>
    <w:p w:rsidR="00717AE8" w:rsidRPr="000725CD" w:rsidRDefault="00717AE8" w:rsidP="00717AE8">
      <w:pPr>
        <w:spacing w:before="100" w:beforeAutospacing="1" w:after="100" w:afterAutospacing="1" w:line="360" w:lineRule="auto"/>
        <w:ind w:right="-142" w:firstLine="851"/>
        <w:rPr>
          <w:rFonts w:ascii="Times New Roman" w:hAnsi="Times New Roman"/>
          <w:b/>
          <w:sz w:val="24"/>
          <w:szCs w:val="24"/>
        </w:rPr>
      </w:pPr>
    </w:p>
    <w:p w:rsidR="000725CD" w:rsidRPr="000725CD" w:rsidRDefault="000725CD" w:rsidP="00717AE8">
      <w:pPr>
        <w:spacing w:before="100" w:beforeAutospacing="1" w:after="100" w:afterAutospacing="1" w:line="360" w:lineRule="auto"/>
        <w:ind w:right="-142" w:firstLine="851"/>
        <w:rPr>
          <w:rFonts w:ascii="Times New Roman" w:hAnsi="Times New Roman"/>
          <w:b/>
          <w:sz w:val="32"/>
          <w:szCs w:val="32"/>
        </w:rPr>
      </w:pPr>
      <w:r w:rsidRPr="000725CD">
        <w:rPr>
          <w:rFonts w:ascii="Times New Roman" w:hAnsi="Times New Roman"/>
          <w:b/>
          <w:sz w:val="32"/>
          <w:szCs w:val="32"/>
        </w:rPr>
        <w:t>Анализ заболеваемости детей  2016-2017 уч.год</w:t>
      </w:r>
    </w:p>
    <w:tbl>
      <w:tblPr>
        <w:tblStyle w:val="a9"/>
        <w:tblW w:w="10915" w:type="dxa"/>
        <w:tblInd w:w="-1168" w:type="dxa"/>
        <w:tblLook w:val="04A0"/>
      </w:tblPr>
      <w:tblGrid>
        <w:gridCol w:w="1499"/>
        <w:gridCol w:w="2479"/>
        <w:gridCol w:w="2145"/>
        <w:gridCol w:w="1524"/>
        <w:gridCol w:w="1851"/>
        <w:gridCol w:w="1417"/>
      </w:tblGrid>
      <w:tr w:rsidR="000725CD" w:rsidRPr="00CD1F9C" w:rsidTr="004E4765">
        <w:tc>
          <w:tcPr>
            <w:tcW w:w="1499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 w:rsidRPr="00CD1F9C">
              <w:rPr>
                <w:rFonts w:ascii="Times New Roman" w:hAnsi="Times New Roman"/>
                <w:sz w:val="32"/>
                <w:szCs w:val="32"/>
              </w:rPr>
              <w:t xml:space="preserve">Месяц </w:t>
            </w:r>
          </w:p>
        </w:tc>
        <w:tc>
          <w:tcPr>
            <w:tcW w:w="2479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 w:rsidRPr="00CD1F9C">
              <w:rPr>
                <w:rFonts w:ascii="Times New Roman" w:hAnsi="Times New Roman"/>
                <w:sz w:val="32"/>
                <w:szCs w:val="32"/>
              </w:rPr>
              <w:t>Число дней проведенных  воспитанниками  в  группе</w:t>
            </w:r>
          </w:p>
        </w:tc>
        <w:tc>
          <w:tcPr>
            <w:tcW w:w="2145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 w:rsidRPr="00CD1F9C">
              <w:rPr>
                <w:rFonts w:ascii="Times New Roman" w:hAnsi="Times New Roman"/>
                <w:sz w:val="32"/>
                <w:szCs w:val="32"/>
              </w:rPr>
              <w:t xml:space="preserve">Число  пропущенных  дней </w:t>
            </w:r>
          </w:p>
        </w:tc>
        <w:tc>
          <w:tcPr>
            <w:tcW w:w="1524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 w:rsidRPr="00CD1F9C">
              <w:rPr>
                <w:rFonts w:ascii="Times New Roman" w:hAnsi="Times New Roman"/>
                <w:sz w:val="32"/>
                <w:szCs w:val="32"/>
              </w:rPr>
              <w:t>В том числе  по болезни</w:t>
            </w:r>
          </w:p>
        </w:tc>
        <w:tc>
          <w:tcPr>
            <w:tcW w:w="1851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 w:rsidRPr="00CD1F9C">
              <w:rPr>
                <w:rFonts w:ascii="Times New Roman" w:hAnsi="Times New Roman"/>
                <w:sz w:val="32"/>
                <w:szCs w:val="32"/>
              </w:rPr>
              <w:t>По  другим  причинам</w:t>
            </w:r>
          </w:p>
        </w:tc>
        <w:tc>
          <w:tcPr>
            <w:tcW w:w="1417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 w:rsidRPr="00CD1F9C">
              <w:rPr>
                <w:rFonts w:ascii="Times New Roman" w:hAnsi="Times New Roman"/>
                <w:sz w:val="32"/>
                <w:szCs w:val="32"/>
              </w:rPr>
              <w:t xml:space="preserve">План </w:t>
            </w:r>
          </w:p>
        </w:tc>
      </w:tr>
      <w:tr w:rsidR="000725CD" w:rsidRPr="00CD1F9C" w:rsidTr="004E4765">
        <w:tc>
          <w:tcPr>
            <w:tcW w:w="1499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 w:rsidRPr="00CD1F9C"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2479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454-60,6%</w:t>
            </w:r>
          </w:p>
        </w:tc>
        <w:tc>
          <w:tcPr>
            <w:tcW w:w="2145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56</w:t>
            </w:r>
          </w:p>
        </w:tc>
        <w:tc>
          <w:tcPr>
            <w:tcW w:w="1524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44</w:t>
            </w:r>
          </w:p>
        </w:tc>
        <w:tc>
          <w:tcPr>
            <w:tcW w:w="1851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1417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748</w:t>
            </w:r>
          </w:p>
        </w:tc>
      </w:tr>
      <w:tr w:rsidR="000725CD" w:rsidRPr="00CD1F9C" w:rsidTr="004E4765">
        <w:tc>
          <w:tcPr>
            <w:tcW w:w="1499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 w:rsidRPr="00CD1F9C">
              <w:rPr>
                <w:rFonts w:ascii="Times New Roman" w:hAnsi="Times New Roman"/>
                <w:sz w:val="32"/>
                <w:szCs w:val="32"/>
              </w:rPr>
              <w:t xml:space="preserve">Октябрь </w:t>
            </w:r>
          </w:p>
        </w:tc>
        <w:tc>
          <w:tcPr>
            <w:tcW w:w="2479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707-99%</w:t>
            </w:r>
          </w:p>
        </w:tc>
        <w:tc>
          <w:tcPr>
            <w:tcW w:w="2145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79</w:t>
            </w:r>
          </w:p>
        </w:tc>
        <w:tc>
          <w:tcPr>
            <w:tcW w:w="1524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79</w:t>
            </w:r>
          </w:p>
        </w:tc>
        <w:tc>
          <w:tcPr>
            <w:tcW w:w="1851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714</w:t>
            </w:r>
          </w:p>
        </w:tc>
      </w:tr>
      <w:tr w:rsidR="000725CD" w:rsidRPr="00CD1F9C" w:rsidTr="004E4765">
        <w:tc>
          <w:tcPr>
            <w:tcW w:w="1499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 w:rsidRPr="00CD1F9C">
              <w:rPr>
                <w:rFonts w:ascii="Times New Roman" w:hAnsi="Times New Roman"/>
                <w:sz w:val="32"/>
                <w:szCs w:val="32"/>
              </w:rPr>
              <w:t xml:space="preserve">Ноябрь </w:t>
            </w:r>
          </w:p>
        </w:tc>
        <w:tc>
          <w:tcPr>
            <w:tcW w:w="2479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560-78,4%</w:t>
            </w:r>
          </w:p>
        </w:tc>
        <w:tc>
          <w:tcPr>
            <w:tcW w:w="2145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267</w:t>
            </w:r>
          </w:p>
        </w:tc>
        <w:tc>
          <w:tcPr>
            <w:tcW w:w="1524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132</w:t>
            </w:r>
          </w:p>
        </w:tc>
        <w:tc>
          <w:tcPr>
            <w:tcW w:w="1851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135</w:t>
            </w:r>
          </w:p>
        </w:tc>
        <w:tc>
          <w:tcPr>
            <w:tcW w:w="1417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714</w:t>
            </w:r>
          </w:p>
        </w:tc>
      </w:tr>
      <w:tr w:rsidR="000725CD" w:rsidRPr="00CD1F9C" w:rsidTr="004E4765">
        <w:tc>
          <w:tcPr>
            <w:tcW w:w="1499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 w:rsidRPr="00CD1F9C">
              <w:rPr>
                <w:rFonts w:ascii="Times New Roman" w:hAnsi="Times New Roman"/>
                <w:sz w:val="32"/>
                <w:szCs w:val="32"/>
              </w:rPr>
              <w:t xml:space="preserve">Декабрь </w:t>
            </w:r>
          </w:p>
        </w:tc>
        <w:tc>
          <w:tcPr>
            <w:tcW w:w="2479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880-118%</w:t>
            </w:r>
          </w:p>
        </w:tc>
        <w:tc>
          <w:tcPr>
            <w:tcW w:w="2145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24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851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748</w:t>
            </w:r>
          </w:p>
        </w:tc>
      </w:tr>
      <w:tr w:rsidR="000725CD" w:rsidRPr="00CD1F9C" w:rsidTr="004E4765">
        <w:tc>
          <w:tcPr>
            <w:tcW w:w="1499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 w:rsidRPr="00CD1F9C">
              <w:rPr>
                <w:rFonts w:ascii="Times New Roman" w:hAnsi="Times New Roman"/>
                <w:sz w:val="32"/>
                <w:szCs w:val="32"/>
              </w:rPr>
              <w:t xml:space="preserve">Январь </w:t>
            </w:r>
          </w:p>
        </w:tc>
        <w:tc>
          <w:tcPr>
            <w:tcW w:w="2479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408-70,8%</w:t>
            </w:r>
          </w:p>
        </w:tc>
        <w:tc>
          <w:tcPr>
            <w:tcW w:w="2145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251</w:t>
            </w:r>
          </w:p>
        </w:tc>
        <w:tc>
          <w:tcPr>
            <w:tcW w:w="1524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244</w:t>
            </w:r>
          </w:p>
        </w:tc>
        <w:tc>
          <w:tcPr>
            <w:tcW w:w="1851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578</w:t>
            </w:r>
          </w:p>
        </w:tc>
      </w:tr>
      <w:tr w:rsidR="000725CD" w:rsidRPr="00CD1F9C" w:rsidTr="004E4765">
        <w:tc>
          <w:tcPr>
            <w:tcW w:w="1499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 w:rsidRPr="00CD1F9C">
              <w:rPr>
                <w:rFonts w:ascii="Times New Roman" w:hAnsi="Times New Roman"/>
                <w:sz w:val="32"/>
                <w:szCs w:val="32"/>
              </w:rPr>
              <w:t xml:space="preserve">Февраль </w:t>
            </w:r>
          </w:p>
        </w:tc>
        <w:tc>
          <w:tcPr>
            <w:tcW w:w="2479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558-91,1%</w:t>
            </w:r>
          </w:p>
        </w:tc>
        <w:tc>
          <w:tcPr>
            <w:tcW w:w="2145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154</w:t>
            </w:r>
          </w:p>
        </w:tc>
        <w:tc>
          <w:tcPr>
            <w:tcW w:w="1524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117</w:t>
            </w:r>
          </w:p>
        </w:tc>
        <w:tc>
          <w:tcPr>
            <w:tcW w:w="1851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37</w:t>
            </w:r>
          </w:p>
        </w:tc>
        <w:tc>
          <w:tcPr>
            <w:tcW w:w="1417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612</w:t>
            </w:r>
          </w:p>
        </w:tc>
      </w:tr>
      <w:tr w:rsidR="000725CD" w:rsidRPr="00CD1F9C" w:rsidTr="004E4765">
        <w:trPr>
          <w:trHeight w:val="487"/>
        </w:trPr>
        <w:tc>
          <w:tcPr>
            <w:tcW w:w="1499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 w:rsidRPr="00CD1F9C">
              <w:rPr>
                <w:rFonts w:ascii="Times New Roman" w:hAnsi="Times New Roman"/>
                <w:sz w:val="32"/>
                <w:szCs w:val="32"/>
              </w:rPr>
              <w:t xml:space="preserve">Март </w:t>
            </w:r>
          </w:p>
        </w:tc>
        <w:tc>
          <w:tcPr>
            <w:tcW w:w="2479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713-95,3%</w:t>
            </w:r>
          </w:p>
        </w:tc>
        <w:tc>
          <w:tcPr>
            <w:tcW w:w="2145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167</w:t>
            </w:r>
          </w:p>
        </w:tc>
        <w:tc>
          <w:tcPr>
            <w:tcW w:w="1524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164</w:t>
            </w:r>
          </w:p>
        </w:tc>
        <w:tc>
          <w:tcPr>
            <w:tcW w:w="1851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748</w:t>
            </w:r>
          </w:p>
        </w:tc>
      </w:tr>
      <w:tr w:rsidR="000725CD" w:rsidRPr="00CD1F9C" w:rsidTr="004E4765">
        <w:tc>
          <w:tcPr>
            <w:tcW w:w="1499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 w:rsidRPr="00CD1F9C">
              <w:rPr>
                <w:rFonts w:ascii="Times New Roman" w:hAnsi="Times New Roman"/>
                <w:sz w:val="32"/>
                <w:szCs w:val="32"/>
              </w:rPr>
              <w:t xml:space="preserve">Апрель </w:t>
            </w:r>
          </w:p>
        </w:tc>
        <w:tc>
          <w:tcPr>
            <w:tcW w:w="2479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645-99,8%</w:t>
            </w:r>
          </w:p>
        </w:tc>
        <w:tc>
          <w:tcPr>
            <w:tcW w:w="2145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134</w:t>
            </w:r>
          </w:p>
        </w:tc>
        <w:tc>
          <w:tcPr>
            <w:tcW w:w="1524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115</w:t>
            </w:r>
          </w:p>
        </w:tc>
        <w:tc>
          <w:tcPr>
            <w:tcW w:w="1851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1417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646</w:t>
            </w:r>
          </w:p>
        </w:tc>
      </w:tr>
      <w:tr w:rsidR="000725CD" w:rsidRPr="00CD1F9C" w:rsidTr="004E4765">
        <w:trPr>
          <w:trHeight w:val="466"/>
        </w:trPr>
        <w:tc>
          <w:tcPr>
            <w:tcW w:w="1499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 w:rsidRPr="00CD1F9C">
              <w:rPr>
                <w:rFonts w:ascii="Times New Roman" w:hAnsi="Times New Roman"/>
                <w:sz w:val="32"/>
                <w:szCs w:val="32"/>
              </w:rPr>
              <w:t xml:space="preserve">Май </w:t>
            </w:r>
          </w:p>
        </w:tc>
        <w:tc>
          <w:tcPr>
            <w:tcW w:w="2479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711-102%</w:t>
            </w:r>
          </w:p>
        </w:tc>
        <w:tc>
          <w:tcPr>
            <w:tcW w:w="2145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107</w:t>
            </w:r>
          </w:p>
        </w:tc>
        <w:tc>
          <w:tcPr>
            <w:tcW w:w="1524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97</w:t>
            </w:r>
          </w:p>
        </w:tc>
        <w:tc>
          <w:tcPr>
            <w:tcW w:w="1851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417" w:type="dxa"/>
          </w:tcPr>
          <w:p w:rsidR="000725CD" w:rsidRPr="00CD1F9C" w:rsidRDefault="000725CD" w:rsidP="004E476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680</w:t>
            </w:r>
          </w:p>
        </w:tc>
      </w:tr>
    </w:tbl>
    <w:p w:rsidR="000725CD" w:rsidRDefault="000725CD" w:rsidP="00717AE8">
      <w:pPr>
        <w:spacing w:before="100" w:beforeAutospacing="1" w:after="100" w:afterAutospacing="1" w:line="360" w:lineRule="auto"/>
        <w:ind w:right="-142" w:firstLine="851"/>
        <w:rPr>
          <w:rFonts w:ascii="Times New Roman" w:hAnsi="Times New Roman"/>
          <w:sz w:val="24"/>
          <w:szCs w:val="24"/>
        </w:rPr>
      </w:pPr>
    </w:p>
    <w:p w:rsidR="000725CD" w:rsidRDefault="000725CD" w:rsidP="000725CD">
      <w:pPr>
        <w:spacing w:after="0" w:line="360" w:lineRule="auto"/>
        <w:ind w:right="176"/>
        <w:rPr>
          <w:rFonts w:ascii="Times New Roman" w:hAnsi="Times New Roman"/>
          <w:sz w:val="24"/>
          <w:szCs w:val="24"/>
        </w:rPr>
      </w:pPr>
    </w:p>
    <w:p w:rsidR="000725CD" w:rsidRDefault="000725CD" w:rsidP="000725CD">
      <w:pPr>
        <w:spacing w:after="0" w:line="360" w:lineRule="auto"/>
        <w:ind w:right="176"/>
        <w:rPr>
          <w:rFonts w:ascii="Times New Roman" w:hAnsi="Times New Roman"/>
          <w:sz w:val="24"/>
          <w:szCs w:val="24"/>
        </w:rPr>
      </w:pPr>
    </w:p>
    <w:p w:rsidR="000725CD" w:rsidRDefault="000725CD" w:rsidP="000725CD">
      <w:pPr>
        <w:spacing w:after="0" w:line="360" w:lineRule="auto"/>
        <w:ind w:right="176"/>
        <w:rPr>
          <w:rFonts w:ascii="Times New Roman" w:hAnsi="Times New Roman"/>
          <w:sz w:val="24"/>
          <w:szCs w:val="24"/>
        </w:rPr>
      </w:pPr>
    </w:p>
    <w:p w:rsidR="00717AE8" w:rsidRPr="00717AE8" w:rsidRDefault="00717AE8" w:rsidP="000725CD">
      <w:pPr>
        <w:spacing w:after="0" w:line="360" w:lineRule="auto"/>
        <w:ind w:right="17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Выводы и перспективы воспитателей</w:t>
      </w:r>
      <w:r w:rsidRPr="00717AE8">
        <w:rPr>
          <w:rFonts w:ascii="Times New Roman" w:hAnsi="Times New Roman"/>
          <w:b/>
          <w:sz w:val="24"/>
          <w:szCs w:val="24"/>
        </w:rPr>
        <w:t>:</w:t>
      </w:r>
    </w:p>
    <w:p w:rsidR="000B7FF5" w:rsidRPr="00717AE8" w:rsidRDefault="000B7FF5" w:rsidP="00717AE8">
      <w:pPr>
        <w:spacing w:before="100" w:beforeAutospacing="1" w:after="100" w:afterAutospacing="1" w:line="360" w:lineRule="auto"/>
        <w:ind w:right="-142" w:firstLine="851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На основании проведенного анализа, можно сдел</w:t>
      </w:r>
      <w:r w:rsidR="0058021E" w:rsidRPr="00717AE8">
        <w:rPr>
          <w:rFonts w:ascii="Times New Roman" w:hAnsi="Times New Roman"/>
          <w:sz w:val="24"/>
          <w:szCs w:val="24"/>
        </w:rPr>
        <w:t xml:space="preserve">ать вывод, что за прошедший </w:t>
      </w:r>
      <w:r w:rsidR="00717AE8" w:rsidRPr="00717AE8">
        <w:rPr>
          <w:rFonts w:ascii="Times New Roman" w:hAnsi="Times New Roman"/>
          <w:sz w:val="24"/>
          <w:szCs w:val="24"/>
        </w:rPr>
        <w:t xml:space="preserve">2016-2017 </w:t>
      </w:r>
      <w:r w:rsidRPr="00717AE8">
        <w:rPr>
          <w:rFonts w:ascii="Times New Roman" w:hAnsi="Times New Roman"/>
          <w:sz w:val="24"/>
          <w:szCs w:val="24"/>
        </w:rPr>
        <w:t xml:space="preserve">учебный год, были получены положительные результаты по всем направлениям работы. </w:t>
      </w:r>
    </w:p>
    <w:p w:rsidR="006923BC" w:rsidRPr="00717AE8" w:rsidRDefault="006923BC" w:rsidP="00717AE8">
      <w:pPr>
        <w:spacing w:line="360" w:lineRule="auto"/>
        <w:ind w:firstLine="851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717AE8">
        <w:rPr>
          <w:rFonts w:ascii="Times New Roman" w:hAnsi="Times New Roman"/>
          <w:color w:val="000000"/>
          <w:sz w:val="24"/>
          <w:szCs w:val="24"/>
        </w:rPr>
        <w:t>Атмосфера в детском коллективе в общем доброжелательная, позитивная. Преобладают партнерские взаимоотношения и совместная деятельность детей. Конфликты между детьми,  если и возникают, то быстро и продуктивно разрешаются.</w:t>
      </w:r>
      <w:r w:rsidRPr="00717AE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6923BC" w:rsidRPr="00717AE8" w:rsidRDefault="006923BC" w:rsidP="00717AE8">
      <w:pPr>
        <w:spacing w:line="36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717AE8">
        <w:rPr>
          <w:rFonts w:ascii="Times New Roman" w:hAnsi="Times New Roman"/>
          <w:color w:val="000000"/>
          <w:sz w:val="24"/>
          <w:szCs w:val="24"/>
        </w:rPr>
        <w:t xml:space="preserve">Все дети разносторонне развиты, многие из них дополнительно занимаются в различных кружках, шашки, шахматы, сонор, </w:t>
      </w:r>
      <w:r w:rsidR="00717AE8" w:rsidRPr="00717AE8">
        <w:rPr>
          <w:rFonts w:ascii="Times New Roman" w:hAnsi="Times New Roman"/>
          <w:color w:val="000000"/>
          <w:sz w:val="24"/>
          <w:szCs w:val="24"/>
        </w:rPr>
        <w:t>гимнастика,хореграфия, подготовкаюных борцов,вокал.</w:t>
      </w:r>
    </w:p>
    <w:p w:rsidR="006923BC" w:rsidRPr="00717AE8" w:rsidRDefault="006923BC" w:rsidP="00717AE8">
      <w:pPr>
        <w:spacing w:line="36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717AE8">
        <w:rPr>
          <w:rFonts w:ascii="Times New Roman" w:hAnsi="Times New Roman"/>
          <w:color w:val="000000"/>
          <w:sz w:val="24"/>
          <w:szCs w:val="24"/>
        </w:rPr>
        <w:t>Со всеми детьми в течение года было очень интересно  сотрудничать, проводить творческие эксперименты, открытые занятия, экскурсии, тематические недели, проекты, конкурс</w:t>
      </w:r>
      <w:r w:rsidRPr="00717AE8">
        <w:rPr>
          <w:rStyle w:val="apple-converted-space"/>
          <w:rFonts w:ascii="Times New Roman" w:hAnsi="Times New Roman"/>
          <w:color w:val="000000"/>
          <w:sz w:val="24"/>
          <w:szCs w:val="24"/>
        </w:rPr>
        <w:t>ы, театрализованные постановки.</w:t>
      </w:r>
      <w:r w:rsidRPr="00717AE8">
        <w:rPr>
          <w:rFonts w:ascii="Times New Roman" w:hAnsi="Times New Roman"/>
          <w:color w:val="000000"/>
          <w:sz w:val="24"/>
          <w:szCs w:val="24"/>
        </w:rPr>
        <w:br/>
        <w:t>На протяжении года дети развивались согласно возрасту и по всем направлениям развития показали положительную динамику и высокие результаты.</w:t>
      </w:r>
    </w:p>
    <w:p w:rsidR="00590544" w:rsidRPr="00717AE8" w:rsidRDefault="00995F9C" w:rsidP="00717AE8">
      <w:pPr>
        <w:spacing w:after="0" w:line="360" w:lineRule="auto"/>
        <w:ind w:right="176" w:firstLine="851"/>
        <w:rPr>
          <w:rFonts w:ascii="Times New Roman" w:hAnsi="Times New Roman"/>
          <w:b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>Есть успехи и недостатки, на которые мы будем обращать серьёзное внимание в следующем учебном году.</w:t>
      </w:r>
      <w:r w:rsidR="00717AE8" w:rsidRPr="00717AE8">
        <w:rPr>
          <w:rFonts w:ascii="Times New Roman" w:hAnsi="Times New Roman"/>
          <w:sz w:val="24"/>
          <w:szCs w:val="24"/>
        </w:rPr>
        <w:t xml:space="preserve"> </w:t>
      </w:r>
      <w:r w:rsidRPr="00717AE8">
        <w:rPr>
          <w:rFonts w:ascii="Times New Roman" w:hAnsi="Times New Roman"/>
          <w:sz w:val="24"/>
          <w:szCs w:val="24"/>
        </w:rPr>
        <w:t xml:space="preserve">Исходя из анализа образовательной </w:t>
      </w:r>
      <w:r w:rsidR="00717AE8" w:rsidRPr="00717AE8">
        <w:rPr>
          <w:rFonts w:ascii="Times New Roman" w:hAnsi="Times New Roman"/>
          <w:sz w:val="24"/>
          <w:szCs w:val="24"/>
        </w:rPr>
        <w:t>деятельности группы за 2016-2017</w:t>
      </w:r>
      <w:r w:rsidRPr="00717AE8">
        <w:rPr>
          <w:rFonts w:ascii="Times New Roman" w:hAnsi="Times New Roman"/>
          <w:sz w:val="24"/>
          <w:szCs w:val="24"/>
        </w:rPr>
        <w:t xml:space="preserve"> учебный год,</w:t>
      </w:r>
      <w:r w:rsidRPr="00717AE8">
        <w:rPr>
          <w:rStyle w:val="c1"/>
          <w:rFonts w:ascii="Times New Roman" w:hAnsi="Times New Roman"/>
          <w:color w:val="000000"/>
          <w:sz w:val="24"/>
          <w:szCs w:val="24"/>
        </w:rPr>
        <w:t>планируем</w:t>
      </w:r>
      <w:r w:rsidR="00590544" w:rsidRPr="00717AE8">
        <w:rPr>
          <w:rStyle w:val="c1"/>
          <w:rFonts w:ascii="Times New Roman" w:hAnsi="Times New Roman"/>
          <w:color w:val="000000"/>
          <w:sz w:val="24"/>
          <w:szCs w:val="24"/>
        </w:rPr>
        <w:t>на следующий учебный год:</w:t>
      </w:r>
    </w:p>
    <w:p w:rsidR="00590544" w:rsidRPr="00717AE8" w:rsidRDefault="00590544" w:rsidP="00717AE8">
      <w:pPr>
        <w:pStyle w:val="c0"/>
        <w:numPr>
          <w:ilvl w:val="0"/>
          <w:numId w:val="25"/>
        </w:numPr>
        <w:spacing w:before="0" w:beforeAutospacing="0" w:after="0" w:afterAutospacing="0" w:line="360" w:lineRule="auto"/>
        <w:rPr>
          <w:rStyle w:val="c1"/>
          <w:color w:val="000000"/>
        </w:rPr>
      </w:pPr>
      <w:r w:rsidRPr="00717AE8">
        <w:rPr>
          <w:rStyle w:val="c1"/>
          <w:color w:val="000000"/>
        </w:rPr>
        <w:t>Продолжать проводить профилактические мероприятия с целью повышения посещаемости детей.</w:t>
      </w:r>
    </w:p>
    <w:p w:rsidR="00995F9C" w:rsidRPr="00717AE8" w:rsidRDefault="00995F9C" w:rsidP="00717AE8">
      <w:pPr>
        <w:pStyle w:val="c0"/>
        <w:numPr>
          <w:ilvl w:val="0"/>
          <w:numId w:val="25"/>
        </w:numPr>
        <w:spacing w:before="0" w:beforeAutospacing="0" w:after="0" w:afterAutospacing="0" w:line="360" w:lineRule="auto"/>
        <w:rPr>
          <w:rStyle w:val="c1"/>
          <w:color w:val="000000"/>
        </w:rPr>
      </w:pPr>
      <w:r w:rsidRPr="00717AE8">
        <w:rPr>
          <w:rStyle w:val="c1"/>
          <w:color w:val="000000"/>
        </w:rPr>
        <w:t>Продолжать воспитывать в детях творчество, эмоциональность, активность для их дальнейших достижений и успехов.</w:t>
      </w:r>
    </w:p>
    <w:p w:rsidR="00995F9C" w:rsidRPr="00717AE8" w:rsidRDefault="00995F9C" w:rsidP="00717AE8">
      <w:pPr>
        <w:pStyle w:val="c0"/>
        <w:numPr>
          <w:ilvl w:val="0"/>
          <w:numId w:val="25"/>
        </w:numPr>
        <w:spacing w:before="0" w:beforeAutospacing="0" w:after="0" w:afterAutospacing="0" w:line="360" w:lineRule="auto"/>
        <w:rPr>
          <w:rStyle w:val="c1"/>
          <w:color w:val="000000"/>
        </w:rPr>
      </w:pPr>
      <w:r w:rsidRPr="00717AE8">
        <w:rPr>
          <w:rStyle w:val="c1"/>
          <w:color w:val="000000"/>
        </w:rPr>
        <w:t>Пополнить: дидактический и раздаточный материал на развития логического мышления; уголок сюжетно-ролевых игр; книжный уголок литературой по возрасту. Приобрести новые развивающие игры для детей старшей и подготовительной к школе группы.</w:t>
      </w:r>
    </w:p>
    <w:p w:rsidR="00995F9C" w:rsidRPr="00717AE8" w:rsidRDefault="00995F9C" w:rsidP="00717AE8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AE8">
        <w:rPr>
          <w:rFonts w:ascii="Times New Roman" w:hAnsi="Times New Roman"/>
          <w:sz w:val="24"/>
          <w:szCs w:val="24"/>
        </w:rPr>
        <w:t xml:space="preserve">Совершенствовать тесную работу по взаимодействию с семьями воспитанников при обновлении предметно – пространственной среды и воспитании детей. </w:t>
      </w:r>
    </w:p>
    <w:p w:rsidR="00995F9C" w:rsidRPr="00717AE8" w:rsidRDefault="00995F9C" w:rsidP="00717AE8">
      <w:pPr>
        <w:pStyle w:val="c0"/>
        <w:numPr>
          <w:ilvl w:val="0"/>
          <w:numId w:val="25"/>
        </w:numPr>
        <w:spacing w:before="0" w:beforeAutospacing="0" w:after="0" w:afterAutospacing="0" w:line="360" w:lineRule="auto"/>
        <w:rPr>
          <w:rStyle w:val="c1"/>
          <w:color w:val="000000"/>
        </w:rPr>
      </w:pPr>
      <w:r w:rsidRPr="00717AE8">
        <w:rPr>
          <w:rStyle w:val="c1"/>
          <w:color w:val="000000"/>
        </w:rPr>
        <w:t>Родителям советовать посещать сайт детского сада  для просмотра итоговых занятий, консультаций и педагогического просвещения.</w:t>
      </w:r>
    </w:p>
    <w:p w:rsidR="00717AE8" w:rsidRPr="00717AE8" w:rsidRDefault="00995F9C" w:rsidP="00717AE8">
      <w:pPr>
        <w:pStyle w:val="c0"/>
        <w:numPr>
          <w:ilvl w:val="0"/>
          <w:numId w:val="25"/>
        </w:numPr>
        <w:spacing w:before="0" w:beforeAutospacing="0" w:after="0" w:afterAutospacing="0" w:line="360" w:lineRule="auto"/>
        <w:rPr>
          <w:color w:val="000000"/>
        </w:rPr>
      </w:pPr>
      <w:r w:rsidRPr="00717AE8">
        <w:rPr>
          <w:rStyle w:val="c1"/>
          <w:color w:val="000000"/>
        </w:rPr>
        <w:t>Работать над темой по самообразованию</w:t>
      </w:r>
      <w:r w:rsidR="00717AE8">
        <w:rPr>
          <w:rStyle w:val="c1"/>
          <w:color w:val="000000"/>
        </w:rPr>
        <w:t>.</w:t>
      </w:r>
    </w:p>
    <w:p w:rsidR="00717AE8" w:rsidRPr="00717AE8" w:rsidRDefault="00717AE8" w:rsidP="00717AE8">
      <w:pPr>
        <w:pStyle w:val="c0"/>
        <w:spacing w:before="0" w:beforeAutospacing="0" w:after="0" w:afterAutospacing="0" w:line="360" w:lineRule="auto"/>
        <w:ind w:left="720"/>
        <w:rPr>
          <w:color w:val="000000"/>
        </w:rPr>
      </w:pPr>
    </w:p>
    <w:p w:rsidR="00717AE8" w:rsidRPr="00717AE8" w:rsidRDefault="00717AE8" w:rsidP="00717AE8">
      <w:pPr>
        <w:pStyle w:val="c0"/>
        <w:spacing w:before="0" w:beforeAutospacing="0" w:after="0" w:afterAutospacing="0" w:line="360" w:lineRule="auto"/>
        <w:ind w:left="720"/>
        <w:jc w:val="center"/>
        <w:rPr>
          <w:b/>
          <w:color w:val="000000"/>
        </w:rPr>
      </w:pPr>
      <w:r w:rsidRPr="00717AE8">
        <w:rPr>
          <w:b/>
          <w:color w:val="000000"/>
        </w:rPr>
        <w:t>Приложения</w:t>
      </w:r>
    </w:p>
    <w:p w:rsidR="00717AE8" w:rsidRPr="00717AE8" w:rsidRDefault="00717AE8" w:rsidP="00717AE8">
      <w:pPr>
        <w:pStyle w:val="c0"/>
        <w:spacing w:before="0" w:beforeAutospacing="0" w:after="0" w:afterAutospacing="0" w:line="360" w:lineRule="auto"/>
        <w:ind w:left="720"/>
        <w:jc w:val="right"/>
        <w:rPr>
          <w:b/>
          <w:color w:val="000000"/>
        </w:rPr>
      </w:pPr>
    </w:p>
    <w:sectPr w:rsidR="00717AE8" w:rsidRPr="00717AE8" w:rsidSect="006C6E13">
      <w:footerReference w:type="default" r:id="rId8"/>
      <w:pgSz w:w="11906" w:h="16838"/>
      <w:pgMar w:top="1134" w:right="850" w:bottom="1134" w:left="1701" w:header="708" w:footer="708" w:gutter="0"/>
      <w:pgNumType w:start="2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972" w:rsidRPr="005A25A2" w:rsidRDefault="00762972" w:rsidP="005A25A2">
      <w:pPr>
        <w:pStyle w:val="aa"/>
        <w:spacing w:before="0" w:after="0"/>
        <w:rPr>
          <w:rFonts w:ascii="Calibri" w:eastAsia="SimSun" w:hAnsi="Calibri"/>
          <w:sz w:val="22"/>
          <w:szCs w:val="22"/>
          <w:lang w:eastAsia="zh-CN"/>
        </w:rPr>
      </w:pPr>
      <w:r>
        <w:separator/>
      </w:r>
    </w:p>
  </w:endnote>
  <w:endnote w:type="continuationSeparator" w:id="1">
    <w:p w:rsidR="00762972" w:rsidRPr="005A25A2" w:rsidRDefault="00762972" w:rsidP="005A25A2">
      <w:pPr>
        <w:pStyle w:val="aa"/>
        <w:spacing w:before="0" w:after="0"/>
        <w:rPr>
          <w:rFonts w:ascii="Calibri" w:eastAsia="SimSun" w:hAnsi="Calibri"/>
          <w:sz w:val="22"/>
          <w:szCs w:val="22"/>
          <w:lang w:eastAsia="zh-C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4417"/>
      <w:docPartObj>
        <w:docPartGallery w:val="Page Numbers (Bottom of Page)"/>
        <w:docPartUnique/>
      </w:docPartObj>
    </w:sdtPr>
    <w:sdtContent>
      <w:p w:rsidR="00496C84" w:rsidRDefault="009E78BD">
        <w:pPr>
          <w:pStyle w:val="af"/>
          <w:jc w:val="right"/>
        </w:pPr>
        <w:fldSimple w:instr=" PAGE   \* MERGEFORMAT ">
          <w:r w:rsidR="000725CD">
            <w:rPr>
              <w:noProof/>
            </w:rPr>
            <w:t>21</w:t>
          </w:r>
        </w:fldSimple>
      </w:p>
    </w:sdtContent>
  </w:sdt>
  <w:p w:rsidR="00496C84" w:rsidRDefault="00496C8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972" w:rsidRPr="005A25A2" w:rsidRDefault="00762972" w:rsidP="005A25A2">
      <w:pPr>
        <w:pStyle w:val="aa"/>
        <w:spacing w:before="0" w:after="0"/>
        <w:rPr>
          <w:rFonts w:ascii="Calibri" w:eastAsia="SimSun" w:hAnsi="Calibri"/>
          <w:sz w:val="22"/>
          <w:szCs w:val="22"/>
          <w:lang w:eastAsia="zh-CN"/>
        </w:rPr>
      </w:pPr>
      <w:r>
        <w:separator/>
      </w:r>
    </w:p>
  </w:footnote>
  <w:footnote w:type="continuationSeparator" w:id="1">
    <w:p w:rsidR="00762972" w:rsidRPr="005A25A2" w:rsidRDefault="00762972" w:rsidP="005A25A2">
      <w:pPr>
        <w:pStyle w:val="aa"/>
        <w:spacing w:before="0" w:after="0"/>
        <w:rPr>
          <w:rFonts w:ascii="Calibri" w:eastAsia="SimSun" w:hAnsi="Calibri"/>
          <w:sz w:val="22"/>
          <w:szCs w:val="22"/>
          <w:lang w:eastAsia="zh-C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7BB"/>
    <w:multiLevelType w:val="hybridMultilevel"/>
    <w:tmpl w:val="AF24A1A2"/>
    <w:lvl w:ilvl="0" w:tplc="D2965C42">
      <w:start w:val="1"/>
      <w:numFmt w:val="decimal"/>
      <w:lvlText w:val="%1."/>
      <w:lvlJc w:val="left"/>
      <w:pPr>
        <w:ind w:left="681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530" w:hanging="360"/>
      </w:pPr>
    </w:lvl>
    <w:lvl w:ilvl="2" w:tplc="0419001B" w:tentative="1">
      <w:start w:val="1"/>
      <w:numFmt w:val="lowerRoman"/>
      <w:lvlText w:val="%3."/>
      <w:lvlJc w:val="right"/>
      <w:pPr>
        <w:ind w:left="8250" w:hanging="180"/>
      </w:pPr>
    </w:lvl>
    <w:lvl w:ilvl="3" w:tplc="0419000F" w:tentative="1">
      <w:start w:val="1"/>
      <w:numFmt w:val="decimal"/>
      <w:lvlText w:val="%4."/>
      <w:lvlJc w:val="left"/>
      <w:pPr>
        <w:ind w:left="8970" w:hanging="360"/>
      </w:pPr>
    </w:lvl>
    <w:lvl w:ilvl="4" w:tplc="04190019" w:tentative="1">
      <w:start w:val="1"/>
      <w:numFmt w:val="lowerLetter"/>
      <w:lvlText w:val="%5."/>
      <w:lvlJc w:val="left"/>
      <w:pPr>
        <w:ind w:left="9690" w:hanging="360"/>
      </w:pPr>
    </w:lvl>
    <w:lvl w:ilvl="5" w:tplc="0419001B" w:tentative="1">
      <w:start w:val="1"/>
      <w:numFmt w:val="lowerRoman"/>
      <w:lvlText w:val="%6."/>
      <w:lvlJc w:val="right"/>
      <w:pPr>
        <w:ind w:left="10410" w:hanging="180"/>
      </w:pPr>
    </w:lvl>
    <w:lvl w:ilvl="6" w:tplc="0419000F" w:tentative="1">
      <w:start w:val="1"/>
      <w:numFmt w:val="decimal"/>
      <w:lvlText w:val="%7."/>
      <w:lvlJc w:val="left"/>
      <w:pPr>
        <w:ind w:left="11130" w:hanging="360"/>
      </w:pPr>
    </w:lvl>
    <w:lvl w:ilvl="7" w:tplc="04190019" w:tentative="1">
      <w:start w:val="1"/>
      <w:numFmt w:val="lowerLetter"/>
      <w:lvlText w:val="%8."/>
      <w:lvlJc w:val="left"/>
      <w:pPr>
        <w:ind w:left="11850" w:hanging="360"/>
      </w:pPr>
    </w:lvl>
    <w:lvl w:ilvl="8" w:tplc="0419001B" w:tentative="1">
      <w:start w:val="1"/>
      <w:numFmt w:val="lowerRoman"/>
      <w:lvlText w:val="%9."/>
      <w:lvlJc w:val="right"/>
      <w:pPr>
        <w:ind w:left="12570" w:hanging="180"/>
      </w:pPr>
    </w:lvl>
  </w:abstractNum>
  <w:abstractNum w:abstractNumId="1">
    <w:nsid w:val="05B06079"/>
    <w:multiLevelType w:val="hybridMultilevel"/>
    <w:tmpl w:val="CE7A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9373B"/>
    <w:multiLevelType w:val="hybridMultilevel"/>
    <w:tmpl w:val="9B8A6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77352"/>
    <w:multiLevelType w:val="hybridMultilevel"/>
    <w:tmpl w:val="83A6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85961"/>
    <w:multiLevelType w:val="hybridMultilevel"/>
    <w:tmpl w:val="32E25C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744543"/>
    <w:multiLevelType w:val="hybridMultilevel"/>
    <w:tmpl w:val="7B1A3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B61DC"/>
    <w:multiLevelType w:val="hybridMultilevel"/>
    <w:tmpl w:val="223228D8"/>
    <w:lvl w:ilvl="0" w:tplc="40B4A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C2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A4B5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12C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56E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AE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668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6E8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58A1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262"/>
    <w:multiLevelType w:val="hybridMultilevel"/>
    <w:tmpl w:val="AD46CA1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F54A7"/>
    <w:multiLevelType w:val="hybridMultilevel"/>
    <w:tmpl w:val="CE7A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6005C"/>
    <w:multiLevelType w:val="hybridMultilevel"/>
    <w:tmpl w:val="16540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91ED2"/>
    <w:multiLevelType w:val="hybridMultilevel"/>
    <w:tmpl w:val="E03E42CA"/>
    <w:lvl w:ilvl="0" w:tplc="CF6E6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8B5BFC"/>
    <w:multiLevelType w:val="hybridMultilevel"/>
    <w:tmpl w:val="1CECFB5A"/>
    <w:lvl w:ilvl="0" w:tplc="642C8C70">
      <w:start w:val="1"/>
      <w:numFmt w:val="decimal"/>
      <w:lvlText w:val="%1."/>
      <w:lvlJc w:val="left"/>
      <w:pPr>
        <w:ind w:left="6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0" w:hanging="360"/>
      </w:pPr>
    </w:lvl>
    <w:lvl w:ilvl="2" w:tplc="0419001B" w:tentative="1">
      <w:start w:val="1"/>
      <w:numFmt w:val="lowerRoman"/>
      <w:lvlText w:val="%3."/>
      <w:lvlJc w:val="right"/>
      <w:pPr>
        <w:ind w:left="7890" w:hanging="180"/>
      </w:pPr>
    </w:lvl>
    <w:lvl w:ilvl="3" w:tplc="0419000F" w:tentative="1">
      <w:start w:val="1"/>
      <w:numFmt w:val="decimal"/>
      <w:lvlText w:val="%4."/>
      <w:lvlJc w:val="left"/>
      <w:pPr>
        <w:ind w:left="8610" w:hanging="360"/>
      </w:pPr>
    </w:lvl>
    <w:lvl w:ilvl="4" w:tplc="04190019" w:tentative="1">
      <w:start w:val="1"/>
      <w:numFmt w:val="lowerLetter"/>
      <w:lvlText w:val="%5."/>
      <w:lvlJc w:val="left"/>
      <w:pPr>
        <w:ind w:left="9330" w:hanging="360"/>
      </w:pPr>
    </w:lvl>
    <w:lvl w:ilvl="5" w:tplc="0419001B" w:tentative="1">
      <w:start w:val="1"/>
      <w:numFmt w:val="lowerRoman"/>
      <w:lvlText w:val="%6."/>
      <w:lvlJc w:val="right"/>
      <w:pPr>
        <w:ind w:left="10050" w:hanging="180"/>
      </w:pPr>
    </w:lvl>
    <w:lvl w:ilvl="6" w:tplc="0419000F" w:tentative="1">
      <w:start w:val="1"/>
      <w:numFmt w:val="decimal"/>
      <w:lvlText w:val="%7."/>
      <w:lvlJc w:val="left"/>
      <w:pPr>
        <w:ind w:left="10770" w:hanging="360"/>
      </w:pPr>
    </w:lvl>
    <w:lvl w:ilvl="7" w:tplc="04190019" w:tentative="1">
      <w:start w:val="1"/>
      <w:numFmt w:val="lowerLetter"/>
      <w:lvlText w:val="%8."/>
      <w:lvlJc w:val="left"/>
      <w:pPr>
        <w:ind w:left="11490" w:hanging="360"/>
      </w:pPr>
    </w:lvl>
    <w:lvl w:ilvl="8" w:tplc="0419001B" w:tentative="1">
      <w:start w:val="1"/>
      <w:numFmt w:val="lowerRoman"/>
      <w:lvlText w:val="%9."/>
      <w:lvlJc w:val="right"/>
      <w:pPr>
        <w:ind w:left="12210" w:hanging="180"/>
      </w:pPr>
    </w:lvl>
  </w:abstractNum>
  <w:abstractNum w:abstractNumId="12">
    <w:nsid w:val="29D465AE"/>
    <w:multiLevelType w:val="hybridMultilevel"/>
    <w:tmpl w:val="A22CE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35551"/>
    <w:multiLevelType w:val="hybridMultilevel"/>
    <w:tmpl w:val="77EE5A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C557C40"/>
    <w:multiLevelType w:val="hybridMultilevel"/>
    <w:tmpl w:val="3AECF77C"/>
    <w:lvl w:ilvl="0" w:tplc="7B586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DB6531D"/>
    <w:multiLevelType w:val="hybridMultilevel"/>
    <w:tmpl w:val="3B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7064F"/>
    <w:multiLevelType w:val="hybridMultilevel"/>
    <w:tmpl w:val="83DE5C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0FE4333"/>
    <w:multiLevelType w:val="hybridMultilevel"/>
    <w:tmpl w:val="848426CA"/>
    <w:lvl w:ilvl="0" w:tplc="940AD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C4C7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D27B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D233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051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B0CA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E8B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63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26E1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8378EE"/>
    <w:multiLevelType w:val="hybridMultilevel"/>
    <w:tmpl w:val="9BE8BDDA"/>
    <w:lvl w:ilvl="0" w:tplc="470A9B1A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">
    <w:nsid w:val="39342C4C"/>
    <w:multiLevelType w:val="hybridMultilevel"/>
    <w:tmpl w:val="757CACFE"/>
    <w:lvl w:ilvl="0" w:tplc="5678B36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0">
    <w:nsid w:val="3A260473"/>
    <w:multiLevelType w:val="multilevel"/>
    <w:tmpl w:val="AE4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F21AF0"/>
    <w:multiLevelType w:val="hybridMultilevel"/>
    <w:tmpl w:val="48CABE0E"/>
    <w:lvl w:ilvl="0" w:tplc="F21CAF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AB0768"/>
    <w:multiLevelType w:val="hybridMultilevel"/>
    <w:tmpl w:val="D3A88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BA0163"/>
    <w:multiLevelType w:val="hybridMultilevel"/>
    <w:tmpl w:val="DE4471E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C33B4"/>
    <w:multiLevelType w:val="hybridMultilevel"/>
    <w:tmpl w:val="F1E8F84E"/>
    <w:lvl w:ilvl="0" w:tplc="D820F1EE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C731828"/>
    <w:multiLevelType w:val="hybridMultilevel"/>
    <w:tmpl w:val="D5522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E4902"/>
    <w:multiLevelType w:val="hybridMultilevel"/>
    <w:tmpl w:val="08D895E4"/>
    <w:lvl w:ilvl="0" w:tplc="F21CAF3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E86551"/>
    <w:multiLevelType w:val="hybridMultilevel"/>
    <w:tmpl w:val="9B8A6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8A472E"/>
    <w:multiLevelType w:val="multilevel"/>
    <w:tmpl w:val="DE201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3956EF"/>
    <w:multiLevelType w:val="hybridMultilevel"/>
    <w:tmpl w:val="CCD6C112"/>
    <w:lvl w:ilvl="0" w:tplc="CF72FF3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5C76C9"/>
    <w:multiLevelType w:val="hybridMultilevel"/>
    <w:tmpl w:val="5DA28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524415"/>
    <w:multiLevelType w:val="hybridMultilevel"/>
    <w:tmpl w:val="F190DCA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9576F"/>
    <w:multiLevelType w:val="hybridMultilevel"/>
    <w:tmpl w:val="D84426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E73DA0"/>
    <w:multiLevelType w:val="hybridMultilevel"/>
    <w:tmpl w:val="6C02E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44022"/>
    <w:multiLevelType w:val="hybridMultilevel"/>
    <w:tmpl w:val="0A5CB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2FA30D7"/>
    <w:multiLevelType w:val="hybridMultilevel"/>
    <w:tmpl w:val="7474E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0665E"/>
    <w:multiLevelType w:val="hybridMultilevel"/>
    <w:tmpl w:val="936A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4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31"/>
  </w:num>
  <w:num w:numId="8">
    <w:abstractNumId w:val="1"/>
  </w:num>
  <w:num w:numId="9">
    <w:abstractNumId w:val="11"/>
  </w:num>
  <w:num w:numId="10">
    <w:abstractNumId w:val="0"/>
  </w:num>
  <w:num w:numId="11">
    <w:abstractNumId w:val="29"/>
  </w:num>
  <w:num w:numId="12">
    <w:abstractNumId w:val="7"/>
  </w:num>
  <w:num w:numId="13">
    <w:abstractNumId w:val="34"/>
  </w:num>
  <w:num w:numId="14">
    <w:abstractNumId w:val="13"/>
  </w:num>
  <w:num w:numId="15">
    <w:abstractNumId w:val="32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2"/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8"/>
  </w:num>
  <w:num w:numId="23">
    <w:abstractNumId w:val="19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9"/>
  </w:num>
  <w:num w:numId="27">
    <w:abstractNumId w:val="30"/>
  </w:num>
  <w:num w:numId="28">
    <w:abstractNumId w:val="25"/>
  </w:num>
  <w:num w:numId="29">
    <w:abstractNumId w:val="36"/>
  </w:num>
  <w:num w:numId="30">
    <w:abstractNumId w:val="10"/>
  </w:num>
  <w:num w:numId="31">
    <w:abstractNumId w:val="15"/>
  </w:num>
  <w:num w:numId="32">
    <w:abstractNumId w:val="4"/>
  </w:num>
  <w:num w:numId="33">
    <w:abstractNumId w:val="24"/>
  </w:num>
  <w:num w:numId="34">
    <w:abstractNumId w:val="16"/>
  </w:num>
  <w:num w:numId="35">
    <w:abstractNumId w:val="12"/>
  </w:num>
  <w:num w:numId="36">
    <w:abstractNumId w:val="6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D8D"/>
    <w:rsid w:val="000433FE"/>
    <w:rsid w:val="00063AA2"/>
    <w:rsid w:val="000725CD"/>
    <w:rsid w:val="00082868"/>
    <w:rsid w:val="000A3C83"/>
    <w:rsid w:val="000B7FF5"/>
    <w:rsid w:val="000D2DB4"/>
    <w:rsid w:val="00114C12"/>
    <w:rsid w:val="00146D96"/>
    <w:rsid w:val="001E25EF"/>
    <w:rsid w:val="001F7AFC"/>
    <w:rsid w:val="0022041E"/>
    <w:rsid w:val="00247C48"/>
    <w:rsid w:val="002517E1"/>
    <w:rsid w:val="00266312"/>
    <w:rsid w:val="002875C7"/>
    <w:rsid w:val="002C4C7C"/>
    <w:rsid w:val="00305DF6"/>
    <w:rsid w:val="00370D8D"/>
    <w:rsid w:val="00381B02"/>
    <w:rsid w:val="003C0C13"/>
    <w:rsid w:val="003C4996"/>
    <w:rsid w:val="003D07EB"/>
    <w:rsid w:val="003D0CEA"/>
    <w:rsid w:val="00417D84"/>
    <w:rsid w:val="00435E4C"/>
    <w:rsid w:val="00486C2A"/>
    <w:rsid w:val="00493D04"/>
    <w:rsid w:val="00496C84"/>
    <w:rsid w:val="004A749F"/>
    <w:rsid w:val="004E312B"/>
    <w:rsid w:val="004F02F4"/>
    <w:rsid w:val="004F06C7"/>
    <w:rsid w:val="005127E0"/>
    <w:rsid w:val="005268E9"/>
    <w:rsid w:val="00573AB0"/>
    <w:rsid w:val="0058021E"/>
    <w:rsid w:val="00582BE9"/>
    <w:rsid w:val="00590544"/>
    <w:rsid w:val="005A0973"/>
    <w:rsid w:val="005A25A2"/>
    <w:rsid w:val="005B78D0"/>
    <w:rsid w:val="005D2D7B"/>
    <w:rsid w:val="006630E0"/>
    <w:rsid w:val="006804E6"/>
    <w:rsid w:val="006923BC"/>
    <w:rsid w:val="006A28DE"/>
    <w:rsid w:val="006C6E13"/>
    <w:rsid w:val="00714AAB"/>
    <w:rsid w:val="00717AE8"/>
    <w:rsid w:val="007534BD"/>
    <w:rsid w:val="00762972"/>
    <w:rsid w:val="00765519"/>
    <w:rsid w:val="00772A8B"/>
    <w:rsid w:val="00773C99"/>
    <w:rsid w:val="00785678"/>
    <w:rsid w:val="007A0670"/>
    <w:rsid w:val="007C4BAC"/>
    <w:rsid w:val="007E2913"/>
    <w:rsid w:val="008535D2"/>
    <w:rsid w:val="008845D2"/>
    <w:rsid w:val="008A4D36"/>
    <w:rsid w:val="00933E81"/>
    <w:rsid w:val="009616B4"/>
    <w:rsid w:val="009754CD"/>
    <w:rsid w:val="00990DD2"/>
    <w:rsid w:val="00995F9C"/>
    <w:rsid w:val="009D6673"/>
    <w:rsid w:val="009E78BD"/>
    <w:rsid w:val="00A11932"/>
    <w:rsid w:val="00A26808"/>
    <w:rsid w:val="00A30F94"/>
    <w:rsid w:val="00A876E1"/>
    <w:rsid w:val="00AA5D40"/>
    <w:rsid w:val="00AD07B5"/>
    <w:rsid w:val="00AE454C"/>
    <w:rsid w:val="00B07803"/>
    <w:rsid w:val="00B33F02"/>
    <w:rsid w:val="00B611F8"/>
    <w:rsid w:val="00BB7D8F"/>
    <w:rsid w:val="00C145D4"/>
    <w:rsid w:val="00C16B14"/>
    <w:rsid w:val="00C51769"/>
    <w:rsid w:val="00C645B8"/>
    <w:rsid w:val="00C722E5"/>
    <w:rsid w:val="00C87EFA"/>
    <w:rsid w:val="00CA35B3"/>
    <w:rsid w:val="00CC7848"/>
    <w:rsid w:val="00CE4D95"/>
    <w:rsid w:val="00CF080F"/>
    <w:rsid w:val="00D20D5B"/>
    <w:rsid w:val="00D41D29"/>
    <w:rsid w:val="00D72E85"/>
    <w:rsid w:val="00D73E4B"/>
    <w:rsid w:val="00D80E68"/>
    <w:rsid w:val="00D92342"/>
    <w:rsid w:val="00D93338"/>
    <w:rsid w:val="00DD0926"/>
    <w:rsid w:val="00DD4AA9"/>
    <w:rsid w:val="00E13BFF"/>
    <w:rsid w:val="00E25E2A"/>
    <w:rsid w:val="00E2772E"/>
    <w:rsid w:val="00EC3F3B"/>
    <w:rsid w:val="00F04409"/>
    <w:rsid w:val="00F04882"/>
    <w:rsid w:val="00F22C52"/>
    <w:rsid w:val="00F41E2A"/>
    <w:rsid w:val="00F6023F"/>
    <w:rsid w:val="00FC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680" w:right="-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8D"/>
    <w:pPr>
      <w:spacing w:after="200" w:line="276" w:lineRule="auto"/>
      <w:ind w:left="0" w:right="0"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D8D"/>
    <w:pPr>
      <w:ind w:left="720"/>
      <w:contextualSpacing/>
    </w:pPr>
  </w:style>
  <w:style w:type="paragraph" w:styleId="a4">
    <w:name w:val="No Spacing"/>
    <w:uiPriority w:val="1"/>
    <w:qFormat/>
    <w:rsid w:val="000B7FF5"/>
    <w:pPr>
      <w:ind w:left="0" w:right="0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A749F"/>
  </w:style>
  <w:style w:type="paragraph" w:styleId="a5">
    <w:name w:val="Balloon Text"/>
    <w:basedOn w:val="a"/>
    <w:link w:val="a6"/>
    <w:uiPriority w:val="99"/>
    <w:semiHidden/>
    <w:unhideWhenUsed/>
    <w:rsid w:val="005D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D7B"/>
    <w:rPr>
      <w:rFonts w:ascii="Tahoma" w:eastAsia="SimSun" w:hAnsi="Tahoma" w:cs="Tahoma"/>
      <w:sz w:val="16"/>
      <w:szCs w:val="16"/>
      <w:lang w:eastAsia="zh-CN"/>
    </w:rPr>
  </w:style>
  <w:style w:type="paragraph" w:styleId="a7">
    <w:name w:val="Normal (Web)"/>
    <w:basedOn w:val="a"/>
    <w:uiPriority w:val="99"/>
    <w:unhideWhenUsed/>
    <w:rsid w:val="005D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D2D7B"/>
  </w:style>
  <w:style w:type="paragraph" w:customStyle="1" w:styleId="c2c0">
    <w:name w:val="c2 c0"/>
    <w:basedOn w:val="a"/>
    <w:rsid w:val="005D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35E4C"/>
    <w:rPr>
      <w:b/>
      <w:bCs/>
    </w:rPr>
  </w:style>
  <w:style w:type="paragraph" w:customStyle="1" w:styleId="1">
    <w:name w:val="Абзац списка1"/>
    <w:basedOn w:val="a"/>
    <w:rsid w:val="006804E6"/>
    <w:pPr>
      <w:ind w:left="720"/>
    </w:pPr>
    <w:rPr>
      <w:rFonts w:eastAsia="Times New Roman" w:cs="Calibri"/>
      <w:lang w:eastAsia="en-US"/>
    </w:rPr>
  </w:style>
  <w:style w:type="paragraph" w:customStyle="1" w:styleId="c0">
    <w:name w:val="c0"/>
    <w:basedOn w:val="a"/>
    <w:rsid w:val="00590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754CD"/>
    <w:pPr>
      <w:ind w:left="0" w:right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995F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95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Базовый"/>
    <w:rsid w:val="00995F9C"/>
    <w:pPr>
      <w:tabs>
        <w:tab w:val="left" w:pos="709"/>
      </w:tabs>
      <w:suppressAutoHyphens/>
      <w:spacing w:line="100" w:lineRule="atLeast"/>
      <w:ind w:left="0" w:right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5A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A25A2"/>
    <w:rPr>
      <w:rFonts w:ascii="Calibri" w:eastAsia="SimSun" w:hAnsi="Calibri" w:cs="Times New Roman"/>
      <w:lang w:eastAsia="zh-CN"/>
    </w:rPr>
  </w:style>
  <w:style w:type="paragraph" w:styleId="af">
    <w:name w:val="footer"/>
    <w:basedOn w:val="a"/>
    <w:link w:val="af0"/>
    <w:uiPriority w:val="99"/>
    <w:unhideWhenUsed/>
    <w:rsid w:val="005A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A25A2"/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894C4-95FE-4DC7-8C9E-C19FFD51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3748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Nout2</cp:lastModifiedBy>
  <cp:revision>3</cp:revision>
  <cp:lastPrinted>2015-05-25T02:21:00Z</cp:lastPrinted>
  <dcterms:created xsi:type="dcterms:W3CDTF">2017-06-02T08:47:00Z</dcterms:created>
  <dcterms:modified xsi:type="dcterms:W3CDTF">2017-06-05T05:55:00Z</dcterms:modified>
</cp:coreProperties>
</file>