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506"/>
        <w:gridCol w:w="222"/>
      </w:tblGrid>
      <w:tr w:rsidR="007555C6" w:rsidRPr="007555C6" w:rsidTr="002C6493">
        <w:trPr>
          <w:trHeight w:val="1877"/>
        </w:trPr>
        <w:tc>
          <w:tcPr>
            <w:tcW w:w="5028" w:type="dxa"/>
            <w:shd w:val="clear" w:color="auto" w:fill="auto"/>
          </w:tcPr>
          <w:p w:rsidR="003719AD" w:rsidRPr="007555C6" w:rsidRDefault="003719AD" w:rsidP="003719AD">
            <w:pPr>
              <w:shd w:val="clear" w:color="auto" w:fill="FFFFFF"/>
              <w:spacing w:after="0"/>
              <w:ind w:left="-1695"/>
              <w:rPr>
                <w:rFonts w:ascii="Times New Roman" w:hAnsi="Times New Roman" w:cs="Times New Roman"/>
                <w:color w:val="333333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9.25pt;height:140.25pt">
                  <v:imagedata r:id="rId6" o:title="положение ППК"/>
                </v:shape>
              </w:pict>
            </w:r>
            <w:bookmarkEnd w:id="0"/>
          </w:p>
          <w:p w:rsidR="007555C6" w:rsidRPr="007555C6" w:rsidRDefault="007555C6" w:rsidP="007555C6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325" w:type="dxa"/>
            <w:shd w:val="clear" w:color="auto" w:fill="auto"/>
          </w:tcPr>
          <w:p w:rsidR="007555C6" w:rsidRPr="007555C6" w:rsidRDefault="007555C6" w:rsidP="007555C6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7555C6" w:rsidRPr="008B7F12" w:rsidRDefault="007555C6" w:rsidP="007555C6">
      <w:pPr>
        <w:spacing w:after="0" w:line="240" w:lineRule="auto"/>
        <w:ind w:firstLine="54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12" w:rsidRPr="008B7F12" w:rsidRDefault="008B7F12" w:rsidP="008B7F12">
      <w:pPr>
        <w:spacing w:after="0" w:line="240" w:lineRule="auto"/>
        <w:ind w:firstLine="6520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7555C6" w:rsidRDefault="008B7F12" w:rsidP="008B7F12">
      <w:pPr>
        <w:spacing w:after="0" w:line="240" w:lineRule="auto"/>
        <w:ind w:left="448" w:firstLine="18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</w:t>
      </w:r>
      <w:r w:rsidRPr="00755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7F12" w:rsidRPr="007555C6" w:rsidRDefault="008B7F12" w:rsidP="008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5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психолого-педагогическом консилиуме</w:t>
      </w:r>
    </w:p>
    <w:p w:rsidR="008B7F12" w:rsidRPr="008B7F12" w:rsidRDefault="008B7F12" w:rsidP="008B7F12">
      <w:pPr>
        <w:spacing w:after="0" w:line="240" w:lineRule="auto"/>
        <w:ind w:left="1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8B7F12" w:rsidP="008B7F12">
      <w:pPr>
        <w:spacing w:after="0" w:line="240" w:lineRule="auto"/>
        <w:ind w:left="1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5C6" w:rsidRDefault="007555C6" w:rsidP="007555C6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1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66B15">
        <w:rPr>
          <w:rFonts w:ascii="Times New Roman" w:hAnsi="Times New Roman" w:cs="Times New Roman"/>
          <w:color w:val="000000"/>
          <w:sz w:val="24"/>
          <w:szCs w:val="24"/>
        </w:rPr>
        <w:t>Настоящее  Положение разработано в соответствии с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29.12.2012г. № 273 – ФЗ «Об образовании в Российской Федерации», </w:t>
      </w:r>
      <w:r w:rsidRPr="00066B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дошкольного образования»,</w:t>
      </w:r>
      <w:r w:rsidRPr="00066B1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дошкольного образования», 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бюджетного дошкольного образовательного  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Минобразования РФ «О психолого-медико-педагогическом консилиуме образовательного учреждения» от 27.03.2000 г. № 27/901-6.</w:t>
      </w:r>
    </w:p>
    <w:p w:rsidR="008B7F12" w:rsidRPr="008B7F12" w:rsidRDefault="00B871EB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Психолого-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гогический консилиум (далее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одной из форм взаимодействия специалистов </w:t>
      </w:r>
      <w:r w:rsidRPr="00B871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B871EB">
        <w:rPr>
          <w:rFonts w:ascii="Times New Roman" w:hAnsi="Times New Roman" w:cs="Times New Roman"/>
          <w:color w:val="333333"/>
          <w:sz w:val="24"/>
          <w:szCs w:val="24"/>
        </w:rPr>
        <w:t>«ЦРР-детский сад №11 «</w:t>
      </w:r>
      <w:proofErr w:type="spell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Сулусчаан</w:t>
      </w:r>
      <w:proofErr w:type="spellEnd"/>
      <w:r w:rsidRPr="00B871EB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B871EB">
        <w:rPr>
          <w:rFonts w:ascii="Times New Roman" w:hAnsi="Times New Roman" w:cs="Times New Roman"/>
          <w:color w:val="333333"/>
          <w:sz w:val="24"/>
          <w:szCs w:val="24"/>
        </w:rPr>
        <w:t>амцы</w:t>
      </w:r>
      <w:proofErr w:type="spellEnd"/>
      <w:r w:rsidRPr="00B871EB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7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диняющихся для психолого-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воспитанников с отклонениями в развитии и/или состоянии декомпенсации.</w:t>
      </w:r>
    </w:p>
    <w:p w:rsidR="008B7F12" w:rsidRPr="008B7F12" w:rsidRDefault="00B871EB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</w:t>
      </w:r>
      <w:proofErr w:type="spellStart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приказом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при наличии в нем соответствующих специалистов.</w:t>
      </w:r>
    </w:p>
    <w:p w:rsidR="00B871EB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1.5.Общее руководство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proofErr w:type="gramStart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в своей деятельности руководствуется Уставом, договором между детским садом и родителями (законными пред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ставителями), договором между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психолого-медико-педагогической комиссией (ПМПК), настоящим положением.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настоящее положение вносятся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Данное положение действует до принятия нового.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задачи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являются: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резервных возможностей развития воспитанника;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характера, продолжительности и эффективности специальной (коррекционной) помощи в рамках имеющихся в детском саду возможностей;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воспитанника, динамику его состояния.</w:t>
      </w: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</w:t>
      </w:r>
      <w:r w:rsidR="00B8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и организация работы </w:t>
      </w:r>
      <w:proofErr w:type="spellStart"/>
      <w:r w:rsidR="00B8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следующие работники детского сада:</w:t>
      </w:r>
    </w:p>
    <w:p w:rsidR="008B7F12" w:rsidRPr="008B7F12" w:rsidRDefault="00B871EB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заведующей по ВМР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группы, п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редставляющие воспитанника на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бходимых случаях на заседание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родители (законные представители).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проведения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оянии декомпенсации; плановые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не реже одного раза в </w:t>
      </w:r>
      <w:r w:rsidR="00B871EB" w:rsidRP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заведующей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ВМР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F57A7A" w:rsidP="008B7F12">
      <w:pPr>
        <w:spacing w:after="0" w:line="240" w:lineRule="auto"/>
        <w:ind w:firstLine="31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F12" w:rsidRPr="008B7F12" w:rsidRDefault="00F57A7A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F57A7A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предстоящем заседании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отовку и проведение заседания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обсуждения проблемы ребенка;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решений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включенные в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воспитанника специалистами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инициативе его родителей (законных представителей) или сотрудников детского сада с согласия родителей (законных представителей) на основании Договора между детским садом и родителями (законными представителями).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одится каждым специалистом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с учетом реальной возрастной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психо-физической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на воспитанника.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разрабатываются рекомендации.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 заседании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условий воспитания и развития ребенка (в рамках возможностей, имеющихся в детском саду) осуществляется по заключению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ро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дителям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представителям) обратиться в ПМПК.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подготовки к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последующей реализации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инициа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тивой повторных обсуждений на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обобщенную характеристику структуры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психо-физического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специалистов,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ребенка в ПМПК копия коллегиального заключения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родителям (законным представителям) воспитанника на руки или направляется по почте.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другие учреждения и организации заключения специалистов или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BC6A40" w:rsidRDefault="00BC6A40" w:rsidP="008B7F12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</w:t>
      </w:r>
      <w:proofErr w:type="spellStart"/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решения;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A40" w:rsidRDefault="00BC6A40" w:rsidP="008B7F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F12" w:rsidRPr="008B7F12" w:rsidRDefault="008B7F12" w:rsidP="008B7F1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Документация </w:t>
      </w:r>
      <w:proofErr w:type="spellStart"/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8B7F12" w:rsidRPr="00BC6A40" w:rsidRDefault="00BC6A40" w:rsidP="00BC6A40">
      <w:pPr>
        <w:pStyle w:val="a4"/>
        <w:numPr>
          <w:ilvl w:val="0"/>
          <w:numId w:val="5"/>
        </w:num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BC6A40" w:rsidRDefault="008B7F12" w:rsidP="00BC6A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материалы.</w:t>
      </w:r>
    </w:p>
    <w:p w:rsidR="008B7F12" w:rsidRPr="008B7F12" w:rsidRDefault="00BC6A40" w:rsidP="008B7F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находятся нормативные правовые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</w:t>
      </w:r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аментирующие деятельность </w:t>
      </w:r>
      <w:proofErr w:type="spellStart"/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8B7F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994BDE" w:rsidRPr="008B7F12" w:rsidRDefault="003719AD">
      <w:pPr>
        <w:rPr>
          <w:rFonts w:ascii="Times New Roman" w:hAnsi="Times New Roman" w:cs="Times New Roman"/>
          <w:sz w:val="28"/>
          <w:szCs w:val="28"/>
        </w:rPr>
      </w:pPr>
    </w:p>
    <w:sectPr w:rsidR="00994BDE" w:rsidRPr="008B7F12" w:rsidSect="003719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4E"/>
    <w:multiLevelType w:val="hybridMultilevel"/>
    <w:tmpl w:val="AA527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0A95"/>
    <w:multiLevelType w:val="multilevel"/>
    <w:tmpl w:val="714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A3606"/>
    <w:multiLevelType w:val="multilevel"/>
    <w:tmpl w:val="6CC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7B6"/>
    <w:multiLevelType w:val="multilevel"/>
    <w:tmpl w:val="E93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726E49"/>
    <w:multiLevelType w:val="multilevel"/>
    <w:tmpl w:val="63B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F12"/>
    <w:rsid w:val="000F4CE2"/>
    <w:rsid w:val="00274286"/>
    <w:rsid w:val="002C09AF"/>
    <w:rsid w:val="002E04CF"/>
    <w:rsid w:val="003719AD"/>
    <w:rsid w:val="007555C6"/>
    <w:rsid w:val="008B7F12"/>
    <w:rsid w:val="00925671"/>
    <w:rsid w:val="00B13F86"/>
    <w:rsid w:val="00B871EB"/>
    <w:rsid w:val="00BC6A40"/>
    <w:rsid w:val="00C01FEE"/>
    <w:rsid w:val="00E551FA"/>
    <w:rsid w:val="00F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F12"/>
  </w:style>
  <w:style w:type="character" w:customStyle="1" w:styleId="apple-converted-space">
    <w:name w:val="apple-converted-space"/>
    <w:basedOn w:val="a0"/>
    <w:rsid w:val="008B7F12"/>
  </w:style>
  <w:style w:type="paragraph" w:customStyle="1" w:styleId="c4">
    <w:name w:val="c4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7F12"/>
  </w:style>
  <w:style w:type="paragraph" w:customStyle="1" w:styleId="c10">
    <w:name w:val="c10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7F12"/>
  </w:style>
  <w:style w:type="paragraph" w:styleId="a3">
    <w:name w:val="No Spacing"/>
    <w:uiPriority w:val="1"/>
    <w:qFormat/>
    <w:rsid w:val="007555C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BC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Корякин</cp:lastModifiedBy>
  <cp:revision>8</cp:revision>
  <cp:lastPrinted>2017-01-24T02:50:00Z</cp:lastPrinted>
  <dcterms:created xsi:type="dcterms:W3CDTF">2015-10-12T01:26:00Z</dcterms:created>
  <dcterms:modified xsi:type="dcterms:W3CDTF">2017-01-25T09:25:00Z</dcterms:modified>
</cp:coreProperties>
</file>